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9C" w:rsidRDefault="00BE1896">
      <w:bookmarkStart w:id="0" w:name="_GoBack"/>
      <w:bookmarkEnd w:id="0"/>
      <w:r w:rsidRPr="00E87E13">
        <w:rPr>
          <w:b/>
        </w:rPr>
        <w:t>Ek-</w:t>
      </w:r>
      <w:r w:rsidR="00AB7B7F">
        <w:rPr>
          <w:b/>
        </w:rPr>
        <w:t>2</w:t>
      </w:r>
      <w:r w:rsidRPr="00E87E13">
        <w:rPr>
          <w:b/>
        </w:rPr>
        <w:t xml:space="preserve"> </w:t>
      </w:r>
      <w:r w:rsidR="0008269C">
        <w:rPr>
          <w:b/>
        </w:rPr>
        <w:t>Test</w:t>
      </w:r>
      <w:r w:rsidRPr="00E87E13">
        <w:rPr>
          <w:b/>
        </w:rPr>
        <w:t xml:space="preserve"> </w:t>
      </w:r>
      <w:r w:rsidR="004A3C40">
        <w:rPr>
          <w:b/>
        </w:rPr>
        <w:t>Değerlendirme</w:t>
      </w:r>
      <w:r w:rsidRPr="00E87E13">
        <w:rPr>
          <w:b/>
        </w:rPr>
        <w:t xml:space="preserve"> Formu</w:t>
      </w:r>
      <w:r w:rsidR="0008269C">
        <w:rPr>
          <w:b/>
        </w:rPr>
        <w:t xml:space="preserve"> (</w:t>
      </w:r>
      <w:smartTag w:uri="urn:schemas-microsoft-com:office:smarttags" w:element="PersonName">
        <w:r w:rsidR="0008269C">
          <w:rPr>
            <w:b/>
          </w:rPr>
          <w:t>DİBS</w:t>
        </w:r>
      </w:smartTag>
      <w:r w:rsidR="0008269C">
        <w:rPr>
          <w:b/>
        </w:rPr>
        <w:t xml:space="preserve"> Genel Test)</w:t>
      </w:r>
      <w:r>
        <w:tab/>
      </w:r>
    </w:p>
    <w:p w:rsidR="0008269C" w:rsidRDefault="0008269C"/>
    <w:p w:rsidR="0008269C" w:rsidRDefault="0008269C"/>
    <w:p w:rsidR="00BE1896" w:rsidRDefault="0008269C">
      <w:r>
        <w:rPr>
          <w:b/>
        </w:rPr>
        <w:t xml:space="preserve">ÜYE: </w:t>
      </w:r>
      <w:r w:rsidR="00BE1896">
        <w:t xml:space="preserve"> </w:t>
      </w:r>
    </w:p>
    <w:p w:rsidR="003B45FA" w:rsidRDefault="003B45FA">
      <w:pPr>
        <w:rPr>
          <w:b/>
        </w:rPr>
      </w:pPr>
    </w:p>
    <w:p w:rsidR="003B45FA" w:rsidRDefault="003B45FA">
      <w:pPr>
        <w:rPr>
          <w:b/>
        </w:rPr>
      </w:pPr>
      <w:r w:rsidRPr="003B45FA">
        <w:rPr>
          <w:b/>
        </w:rPr>
        <w:t>Kullanıcı</w:t>
      </w:r>
      <w:r>
        <w:rPr>
          <w:b/>
        </w:rPr>
        <w:t>:</w:t>
      </w:r>
    </w:p>
    <w:p w:rsidR="00BE1896" w:rsidRDefault="00BE1896"/>
    <w:tbl>
      <w:tblPr>
        <w:tblStyle w:val="TableGrid"/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240"/>
        <w:gridCol w:w="1440"/>
        <w:gridCol w:w="1260"/>
        <w:gridCol w:w="4680"/>
      </w:tblGrid>
      <w:tr w:rsidR="005E0F49">
        <w:tc>
          <w:tcPr>
            <w:tcW w:w="3240" w:type="dxa"/>
          </w:tcPr>
          <w:p w:rsidR="005E0F49" w:rsidRDefault="005E0F49"/>
        </w:tc>
        <w:tc>
          <w:tcPr>
            <w:tcW w:w="1440" w:type="dxa"/>
          </w:tcPr>
          <w:p w:rsidR="005E0F49" w:rsidRPr="00E87E13" w:rsidRDefault="005E0F49">
            <w:pPr>
              <w:rPr>
                <w:b/>
              </w:rPr>
            </w:pPr>
            <w:r>
              <w:rPr>
                <w:b/>
              </w:rPr>
              <w:t>Yapıldı / Yapılmadı</w:t>
            </w:r>
          </w:p>
        </w:tc>
        <w:tc>
          <w:tcPr>
            <w:tcW w:w="1260" w:type="dxa"/>
          </w:tcPr>
          <w:p w:rsidR="005E0F49" w:rsidRPr="00E87E13" w:rsidRDefault="005E0F49">
            <w:pPr>
              <w:rPr>
                <w:b/>
              </w:rPr>
            </w:pPr>
            <w:r w:rsidRPr="00E87E13">
              <w:rPr>
                <w:b/>
              </w:rPr>
              <w:t>Başarılı/</w:t>
            </w:r>
            <w:r>
              <w:rPr>
                <w:b/>
              </w:rPr>
              <w:t xml:space="preserve"> </w:t>
            </w:r>
            <w:r w:rsidRPr="00E87E13">
              <w:rPr>
                <w:b/>
              </w:rPr>
              <w:t>Başarısız</w:t>
            </w:r>
          </w:p>
        </w:tc>
        <w:tc>
          <w:tcPr>
            <w:tcW w:w="4680" w:type="dxa"/>
          </w:tcPr>
          <w:p w:rsidR="005E0F49" w:rsidRPr="00E87E13" w:rsidRDefault="005E0F49">
            <w:pPr>
              <w:rPr>
                <w:b/>
              </w:rPr>
            </w:pPr>
            <w:r w:rsidRPr="00E87E13">
              <w:rPr>
                <w:b/>
              </w:rPr>
              <w:t>Açıklama</w:t>
            </w:r>
          </w:p>
        </w:tc>
      </w:tr>
      <w:tr w:rsidR="005E0F49">
        <w:trPr>
          <w:trHeight w:val="1563"/>
        </w:trPr>
        <w:tc>
          <w:tcPr>
            <w:tcW w:w="3240" w:type="dxa"/>
          </w:tcPr>
          <w:p w:rsidR="005E0F49" w:rsidRDefault="0008269C" w:rsidP="003B58B0">
            <w:r>
              <w:t xml:space="preserve">Takasbank dışındaki bankalardan </w:t>
            </w:r>
            <w:r w:rsidR="00916DAF">
              <w:t xml:space="preserve">EMKT sistemi üzerinden </w:t>
            </w:r>
            <w:r>
              <w:t xml:space="preserve">gelen kıymetlerin </w:t>
            </w:r>
            <w:r w:rsidR="003B58B0">
              <w:t>MKS nezdindeki hesaplara</w:t>
            </w:r>
            <w:r>
              <w:t xml:space="preserve"> yansıması</w:t>
            </w:r>
          </w:p>
        </w:tc>
        <w:tc>
          <w:tcPr>
            <w:tcW w:w="1440" w:type="dxa"/>
          </w:tcPr>
          <w:p w:rsidR="005E0F49" w:rsidRDefault="005E0F49"/>
        </w:tc>
        <w:tc>
          <w:tcPr>
            <w:tcW w:w="1260" w:type="dxa"/>
          </w:tcPr>
          <w:p w:rsidR="005E0F49" w:rsidRDefault="005E0F49"/>
        </w:tc>
        <w:tc>
          <w:tcPr>
            <w:tcW w:w="4680" w:type="dxa"/>
          </w:tcPr>
          <w:p w:rsidR="005E0F49" w:rsidRDefault="005E0F49"/>
        </w:tc>
      </w:tr>
      <w:tr w:rsidR="005E0F49">
        <w:trPr>
          <w:trHeight w:val="1145"/>
        </w:trPr>
        <w:tc>
          <w:tcPr>
            <w:tcW w:w="3240" w:type="dxa"/>
          </w:tcPr>
          <w:p w:rsidR="005E0F49" w:rsidRDefault="007B411E" w:rsidP="007B411E">
            <w:r>
              <w:t>MKS’den EMKT sistemindeki Takasbank dışındaki Bankalara depo devir işlemlerinin gerçekleştirilmesi</w:t>
            </w:r>
          </w:p>
        </w:tc>
        <w:tc>
          <w:tcPr>
            <w:tcW w:w="1440" w:type="dxa"/>
          </w:tcPr>
          <w:p w:rsidR="005E0F49" w:rsidRDefault="005E0F49"/>
        </w:tc>
        <w:tc>
          <w:tcPr>
            <w:tcW w:w="1260" w:type="dxa"/>
          </w:tcPr>
          <w:p w:rsidR="005E0F49" w:rsidRDefault="005E0F49"/>
        </w:tc>
        <w:tc>
          <w:tcPr>
            <w:tcW w:w="4680" w:type="dxa"/>
          </w:tcPr>
          <w:p w:rsidR="005E0F49" w:rsidRDefault="005E0F49"/>
        </w:tc>
      </w:tr>
      <w:tr w:rsidR="005E0F49">
        <w:tc>
          <w:tcPr>
            <w:tcW w:w="3240" w:type="dxa"/>
          </w:tcPr>
          <w:p w:rsidR="0008269C" w:rsidRDefault="007B411E" w:rsidP="003B58B0">
            <w:r>
              <w:t xml:space="preserve">EMKT üzerinden Takasbank’dan gelen kıymetlerin </w:t>
            </w:r>
            <w:r w:rsidR="003B58B0">
              <w:t>MKK nezdindeki hesaplara</w:t>
            </w:r>
            <w:r>
              <w:t xml:space="preserve"> yansıması</w:t>
            </w:r>
          </w:p>
        </w:tc>
        <w:tc>
          <w:tcPr>
            <w:tcW w:w="1440" w:type="dxa"/>
          </w:tcPr>
          <w:p w:rsidR="005E0F49" w:rsidRDefault="005E0F49"/>
        </w:tc>
        <w:tc>
          <w:tcPr>
            <w:tcW w:w="1260" w:type="dxa"/>
          </w:tcPr>
          <w:p w:rsidR="005E0F49" w:rsidRDefault="005E0F49"/>
        </w:tc>
        <w:tc>
          <w:tcPr>
            <w:tcW w:w="4680" w:type="dxa"/>
          </w:tcPr>
          <w:p w:rsidR="007B411E" w:rsidRDefault="007B411E" w:rsidP="007B411E"/>
          <w:p w:rsidR="005E0F49" w:rsidRDefault="005E0F49"/>
        </w:tc>
      </w:tr>
      <w:tr w:rsidR="005E0F49">
        <w:tc>
          <w:tcPr>
            <w:tcW w:w="3240" w:type="dxa"/>
          </w:tcPr>
          <w:p w:rsidR="005E0F49" w:rsidRDefault="0008269C">
            <w:r>
              <w:t xml:space="preserve">MKS’den </w:t>
            </w:r>
            <w:r w:rsidR="007B411E">
              <w:t xml:space="preserve">EMKT sistemi üzerinden </w:t>
            </w:r>
            <w:r>
              <w:t xml:space="preserve">Takasbank’a </w:t>
            </w:r>
            <w:r w:rsidR="007B411E">
              <w:t xml:space="preserve">yapılan </w:t>
            </w:r>
            <w:r>
              <w:t>depo devir işlemlerinin gerçekleştirilmesi</w:t>
            </w:r>
          </w:p>
        </w:tc>
        <w:tc>
          <w:tcPr>
            <w:tcW w:w="1440" w:type="dxa"/>
          </w:tcPr>
          <w:p w:rsidR="005E0F49" w:rsidRDefault="005E0F49"/>
        </w:tc>
        <w:tc>
          <w:tcPr>
            <w:tcW w:w="1260" w:type="dxa"/>
          </w:tcPr>
          <w:p w:rsidR="005E0F49" w:rsidRDefault="005E0F49"/>
        </w:tc>
        <w:tc>
          <w:tcPr>
            <w:tcW w:w="4680" w:type="dxa"/>
          </w:tcPr>
          <w:p w:rsidR="005E0F49" w:rsidRDefault="005E0F49"/>
        </w:tc>
      </w:tr>
      <w:tr w:rsidR="005E0F49">
        <w:tc>
          <w:tcPr>
            <w:tcW w:w="3240" w:type="dxa"/>
          </w:tcPr>
          <w:p w:rsidR="0008269C" w:rsidRDefault="0008269C" w:rsidP="0008269C"/>
          <w:p w:rsidR="0008269C" w:rsidRDefault="0008269C"/>
          <w:p w:rsidR="005E0F49" w:rsidRDefault="0008269C">
            <w:r>
              <w:t xml:space="preserve">Kurum içi virman  </w:t>
            </w:r>
          </w:p>
          <w:p w:rsidR="005E0F49" w:rsidRDefault="005E0F49"/>
          <w:p w:rsidR="005E0F49" w:rsidRDefault="005E0F49"/>
        </w:tc>
        <w:tc>
          <w:tcPr>
            <w:tcW w:w="1440" w:type="dxa"/>
          </w:tcPr>
          <w:p w:rsidR="005E0F49" w:rsidRDefault="005E0F49"/>
        </w:tc>
        <w:tc>
          <w:tcPr>
            <w:tcW w:w="1260" w:type="dxa"/>
          </w:tcPr>
          <w:p w:rsidR="005E0F49" w:rsidRDefault="005E0F49"/>
        </w:tc>
        <w:tc>
          <w:tcPr>
            <w:tcW w:w="4680" w:type="dxa"/>
          </w:tcPr>
          <w:p w:rsidR="005E0F49" w:rsidRDefault="005E0F49"/>
        </w:tc>
      </w:tr>
      <w:tr w:rsidR="005E0F49">
        <w:tc>
          <w:tcPr>
            <w:tcW w:w="3240" w:type="dxa"/>
          </w:tcPr>
          <w:p w:rsidR="005E0F49" w:rsidRDefault="005E0F49" w:rsidP="005E0F49"/>
          <w:p w:rsidR="005E0F49" w:rsidRDefault="0008269C">
            <w:r>
              <w:t xml:space="preserve">Kurum dışı virman </w:t>
            </w:r>
          </w:p>
          <w:p w:rsidR="005E0F49" w:rsidRDefault="005E0F49"/>
          <w:p w:rsidR="004517D8" w:rsidRDefault="004517D8"/>
        </w:tc>
        <w:tc>
          <w:tcPr>
            <w:tcW w:w="1440" w:type="dxa"/>
          </w:tcPr>
          <w:p w:rsidR="005E0F49" w:rsidRDefault="005E0F49"/>
        </w:tc>
        <w:tc>
          <w:tcPr>
            <w:tcW w:w="1260" w:type="dxa"/>
          </w:tcPr>
          <w:p w:rsidR="005E0F49" w:rsidRDefault="005E0F49"/>
        </w:tc>
        <w:tc>
          <w:tcPr>
            <w:tcW w:w="4680" w:type="dxa"/>
          </w:tcPr>
          <w:p w:rsidR="005E0F49" w:rsidRDefault="005E0F49"/>
        </w:tc>
      </w:tr>
      <w:tr w:rsidR="0008269C">
        <w:tc>
          <w:tcPr>
            <w:tcW w:w="3240" w:type="dxa"/>
          </w:tcPr>
          <w:p w:rsidR="0008269C" w:rsidRDefault="0008269C" w:rsidP="005E0F49"/>
          <w:p w:rsidR="0008269C" w:rsidRDefault="0008269C" w:rsidP="005E0F49"/>
          <w:p w:rsidR="0008269C" w:rsidRDefault="0008269C" w:rsidP="005E0F49">
            <w:r>
              <w:t>DİBS Alım Satım</w:t>
            </w:r>
          </w:p>
          <w:p w:rsidR="0008269C" w:rsidRDefault="0008269C" w:rsidP="005E0F49"/>
        </w:tc>
        <w:tc>
          <w:tcPr>
            <w:tcW w:w="1440" w:type="dxa"/>
          </w:tcPr>
          <w:p w:rsidR="0008269C" w:rsidRDefault="0008269C"/>
        </w:tc>
        <w:tc>
          <w:tcPr>
            <w:tcW w:w="1260" w:type="dxa"/>
          </w:tcPr>
          <w:p w:rsidR="0008269C" w:rsidRDefault="0008269C"/>
        </w:tc>
        <w:tc>
          <w:tcPr>
            <w:tcW w:w="4680" w:type="dxa"/>
          </w:tcPr>
          <w:p w:rsidR="0008269C" w:rsidRDefault="0008269C"/>
        </w:tc>
      </w:tr>
      <w:tr w:rsidR="004517D8">
        <w:tc>
          <w:tcPr>
            <w:tcW w:w="3240" w:type="dxa"/>
          </w:tcPr>
          <w:p w:rsidR="004517D8" w:rsidRDefault="004517D8" w:rsidP="005E0F49"/>
          <w:p w:rsidR="004517D8" w:rsidRDefault="004517D8" w:rsidP="005E0F49"/>
          <w:p w:rsidR="004517D8" w:rsidRDefault="00D92E8F" w:rsidP="005E0F49">
            <w:r>
              <w:t>İtfa / Kupon ödemesi</w:t>
            </w:r>
          </w:p>
          <w:p w:rsidR="004517D8" w:rsidRDefault="004517D8" w:rsidP="005E0F49"/>
          <w:p w:rsidR="004517D8" w:rsidRDefault="004517D8" w:rsidP="005E0F49"/>
        </w:tc>
        <w:tc>
          <w:tcPr>
            <w:tcW w:w="1440" w:type="dxa"/>
          </w:tcPr>
          <w:p w:rsidR="004517D8" w:rsidRDefault="004517D8"/>
        </w:tc>
        <w:tc>
          <w:tcPr>
            <w:tcW w:w="1260" w:type="dxa"/>
          </w:tcPr>
          <w:p w:rsidR="004517D8" w:rsidRDefault="004517D8"/>
        </w:tc>
        <w:tc>
          <w:tcPr>
            <w:tcW w:w="4680" w:type="dxa"/>
          </w:tcPr>
          <w:p w:rsidR="004517D8" w:rsidRDefault="004517D8"/>
        </w:tc>
      </w:tr>
      <w:tr w:rsidR="003B58B0">
        <w:tc>
          <w:tcPr>
            <w:tcW w:w="3240" w:type="dxa"/>
          </w:tcPr>
          <w:p w:rsidR="003B58B0" w:rsidRDefault="003B58B0" w:rsidP="005E0F49">
            <w:r>
              <w:t>Geçiş DİBS alım satım CSV işlemleri</w:t>
            </w:r>
          </w:p>
          <w:p w:rsidR="003B58B0" w:rsidRDefault="003B58B0" w:rsidP="005E0F49"/>
          <w:p w:rsidR="003B58B0" w:rsidRDefault="003B58B0" w:rsidP="005E0F49"/>
          <w:p w:rsidR="003B58B0" w:rsidRDefault="003B58B0" w:rsidP="005E0F49"/>
        </w:tc>
        <w:tc>
          <w:tcPr>
            <w:tcW w:w="1440" w:type="dxa"/>
          </w:tcPr>
          <w:p w:rsidR="003B58B0" w:rsidRDefault="003B58B0"/>
        </w:tc>
        <w:tc>
          <w:tcPr>
            <w:tcW w:w="1260" w:type="dxa"/>
          </w:tcPr>
          <w:p w:rsidR="003B58B0" w:rsidRDefault="003B58B0"/>
        </w:tc>
        <w:tc>
          <w:tcPr>
            <w:tcW w:w="4680" w:type="dxa"/>
          </w:tcPr>
          <w:p w:rsidR="003B58B0" w:rsidRDefault="003B58B0"/>
        </w:tc>
      </w:tr>
      <w:tr w:rsidR="003B58B0">
        <w:tc>
          <w:tcPr>
            <w:tcW w:w="3240" w:type="dxa"/>
          </w:tcPr>
          <w:p w:rsidR="003B58B0" w:rsidRDefault="003B58B0" w:rsidP="005E0F49">
            <w:r>
              <w:lastRenderedPageBreak/>
              <w:t>Geçiş Rehin teminat CSV işlemleri</w:t>
            </w:r>
          </w:p>
          <w:p w:rsidR="003B58B0" w:rsidRDefault="003B58B0" w:rsidP="005E0F49"/>
          <w:p w:rsidR="003B58B0" w:rsidRDefault="003B58B0" w:rsidP="005E0F49"/>
          <w:p w:rsidR="003B58B0" w:rsidRDefault="003B58B0" w:rsidP="005E0F49"/>
          <w:p w:rsidR="003B58B0" w:rsidRDefault="003B58B0" w:rsidP="005E0F49"/>
        </w:tc>
        <w:tc>
          <w:tcPr>
            <w:tcW w:w="1440" w:type="dxa"/>
          </w:tcPr>
          <w:p w:rsidR="003B58B0" w:rsidRDefault="003B58B0"/>
        </w:tc>
        <w:tc>
          <w:tcPr>
            <w:tcW w:w="1260" w:type="dxa"/>
          </w:tcPr>
          <w:p w:rsidR="003B58B0" w:rsidRDefault="003B58B0"/>
        </w:tc>
        <w:tc>
          <w:tcPr>
            <w:tcW w:w="4680" w:type="dxa"/>
          </w:tcPr>
          <w:p w:rsidR="003B58B0" w:rsidRDefault="003B58B0"/>
        </w:tc>
      </w:tr>
      <w:tr w:rsidR="00D92E8F">
        <w:tc>
          <w:tcPr>
            <w:tcW w:w="3240" w:type="dxa"/>
          </w:tcPr>
          <w:p w:rsidR="00D92E8F" w:rsidRDefault="00D92E8F" w:rsidP="005E0F49"/>
          <w:p w:rsidR="00D92E8F" w:rsidRDefault="00D92E8F" w:rsidP="005E0F49"/>
          <w:p w:rsidR="00D92E8F" w:rsidRDefault="00D92E8F" w:rsidP="005E0F49">
            <w:r>
              <w:t>Diğer</w:t>
            </w:r>
          </w:p>
          <w:p w:rsidR="00D92E8F" w:rsidRDefault="00D92E8F" w:rsidP="005E0F49"/>
          <w:p w:rsidR="00D92E8F" w:rsidRDefault="00D92E8F" w:rsidP="005E0F49"/>
          <w:p w:rsidR="00D92E8F" w:rsidRDefault="00D92E8F" w:rsidP="005E0F49"/>
        </w:tc>
        <w:tc>
          <w:tcPr>
            <w:tcW w:w="1440" w:type="dxa"/>
          </w:tcPr>
          <w:p w:rsidR="00D92E8F" w:rsidRDefault="00D92E8F"/>
        </w:tc>
        <w:tc>
          <w:tcPr>
            <w:tcW w:w="1260" w:type="dxa"/>
          </w:tcPr>
          <w:p w:rsidR="00D92E8F" w:rsidRDefault="00D92E8F"/>
        </w:tc>
        <w:tc>
          <w:tcPr>
            <w:tcW w:w="4680" w:type="dxa"/>
          </w:tcPr>
          <w:p w:rsidR="00D92E8F" w:rsidRDefault="00D92E8F"/>
        </w:tc>
      </w:tr>
    </w:tbl>
    <w:p w:rsidR="00903D60" w:rsidRDefault="00903D60" w:rsidP="0008269C"/>
    <w:sectPr w:rsidR="00903D60"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FA8" w:rsidRDefault="00AB7B7F">
      <w:r>
        <w:separator/>
      </w:r>
    </w:p>
  </w:endnote>
  <w:endnote w:type="continuationSeparator" w:id="0">
    <w:p w:rsidR="00A53FA8" w:rsidRDefault="00AB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69C" w:rsidRDefault="0008269C" w:rsidP="001E74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269C" w:rsidRDefault="000826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FA8" w:rsidRDefault="00AB7B7F">
      <w:r>
        <w:separator/>
      </w:r>
    </w:p>
  </w:footnote>
  <w:footnote w:type="continuationSeparator" w:id="0">
    <w:p w:rsidR="00A53FA8" w:rsidRDefault="00AB7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55A31"/>
    <w:multiLevelType w:val="hybridMultilevel"/>
    <w:tmpl w:val="B66A926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60"/>
    <w:rsid w:val="0008269C"/>
    <w:rsid w:val="001E741A"/>
    <w:rsid w:val="002E22D0"/>
    <w:rsid w:val="003B45FA"/>
    <w:rsid w:val="003B58B0"/>
    <w:rsid w:val="004517D8"/>
    <w:rsid w:val="004A3C40"/>
    <w:rsid w:val="004E5B06"/>
    <w:rsid w:val="00503A95"/>
    <w:rsid w:val="005877A2"/>
    <w:rsid w:val="005B3DCB"/>
    <w:rsid w:val="005E0F49"/>
    <w:rsid w:val="00610471"/>
    <w:rsid w:val="007126DA"/>
    <w:rsid w:val="007B411E"/>
    <w:rsid w:val="00840201"/>
    <w:rsid w:val="00903D60"/>
    <w:rsid w:val="00916DAF"/>
    <w:rsid w:val="00A40CFE"/>
    <w:rsid w:val="00A44ED8"/>
    <w:rsid w:val="00A53FA8"/>
    <w:rsid w:val="00AB7B7F"/>
    <w:rsid w:val="00BE1896"/>
    <w:rsid w:val="00CD5449"/>
    <w:rsid w:val="00D92E8F"/>
    <w:rsid w:val="00DD5046"/>
    <w:rsid w:val="00E8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18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1E741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E741A"/>
  </w:style>
  <w:style w:type="paragraph" w:styleId="Header">
    <w:name w:val="header"/>
    <w:basedOn w:val="Normal"/>
    <w:rsid w:val="0008269C"/>
    <w:pPr>
      <w:tabs>
        <w:tab w:val="center" w:pos="4703"/>
        <w:tab w:val="right" w:pos="94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18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1E741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E741A"/>
  </w:style>
  <w:style w:type="paragraph" w:styleId="Header">
    <w:name w:val="header"/>
    <w:basedOn w:val="Normal"/>
    <w:rsid w:val="0008269C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DC0246A00E25B439212BEE2AA4139FF" ma:contentTypeVersion="1" ma:contentTypeDescription="Yeni belge oluşturun." ma:contentTypeScope="" ma:versionID="b23d29d2d9585f843037fa19b2afa4a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9A1EC7-25B9-456C-9EED-E2B3045548FF}"/>
</file>

<file path=customXml/itemProps2.xml><?xml version="1.0" encoding="utf-8"?>
<ds:datastoreItem xmlns:ds="http://schemas.openxmlformats.org/officeDocument/2006/customXml" ds:itemID="{DA0EF8DB-2F65-4940-81D5-30A1C6BC41B6}"/>
</file>

<file path=customXml/itemProps3.xml><?xml version="1.0" encoding="utf-8"?>
<ds:datastoreItem xmlns:ds="http://schemas.openxmlformats.org/officeDocument/2006/customXml" ds:itemID="{A7E9BCF3-CA53-43C3-AA5D-EF561CA46E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647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Ek-3 Merkezi Kayıt Kuruluşu İş Sürekliliği Testi Değerlendirme Formu</vt:lpstr>
    </vt:vector>
  </TitlesOfParts>
  <Company>MKK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Ek-3 Merkezi Kayıt Kuruluşu İş Sürekliliği Testi Değerlendirme Formu</dc:title>
  <dc:creator>gozcan</dc:creator>
  <cp:lastModifiedBy>Esra Hasin</cp:lastModifiedBy>
  <cp:revision>2</cp:revision>
  <cp:lastPrinted>2006-09-15T10:54:00Z</cp:lastPrinted>
  <dcterms:created xsi:type="dcterms:W3CDTF">2012-05-18T12:10:00Z</dcterms:created>
  <dcterms:modified xsi:type="dcterms:W3CDTF">2012-05-18T12:10:00Z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0x0101004DC0246A00E25B439212BEE2AA4139FF</vt:lpwstr>
  </property>
</Properties>
</file>