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52" w:rsidRPr="006733E8" w:rsidRDefault="004B2952" w:rsidP="004B2952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4B20FC">
        <w:rPr>
          <w:rFonts w:ascii="Verdana" w:hAnsi="Verdana"/>
          <w:b/>
          <w:sz w:val="20"/>
          <w:szCs w:val="20"/>
        </w:rPr>
        <w:t>Ek-2</w:t>
      </w:r>
    </w:p>
    <w:p w:rsidR="004B2952" w:rsidRPr="00FD2F30" w:rsidRDefault="004B2952" w:rsidP="004B2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05/12/2020</w:t>
      </w:r>
      <w:r w:rsidRPr="00FD2F30">
        <w:rPr>
          <w:b/>
          <w:sz w:val="28"/>
          <w:szCs w:val="28"/>
        </w:rPr>
        <w:t xml:space="preserve"> MKK İş Sürekliği testi </w:t>
      </w:r>
    </w:p>
    <w:p w:rsidR="004B2952" w:rsidRPr="00FD2F30" w:rsidRDefault="004B2952" w:rsidP="004B2952">
      <w:pPr>
        <w:jc w:val="center"/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 xml:space="preserve">Yatırım Kuruluşu </w:t>
      </w:r>
    </w:p>
    <w:p w:rsidR="004B2952" w:rsidRPr="00FD2F30" w:rsidRDefault="004B2952" w:rsidP="004B2952">
      <w:pPr>
        <w:rPr>
          <w:b/>
          <w:sz w:val="28"/>
          <w:szCs w:val="28"/>
        </w:rPr>
      </w:pPr>
    </w:p>
    <w:p w:rsidR="004B2952" w:rsidRPr="00FD2F30" w:rsidRDefault="004B2952" w:rsidP="004B29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E-VEDO</w:t>
      </w:r>
      <w:r w:rsidRPr="00FD2F30">
        <w:rPr>
          <w:b/>
          <w:sz w:val="28"/>
          <w:szCs w:val="28"/>
        </w:rPr>
        <w:t xml:space="preserve"> Uygulamalara İlişkin Bilgilendirme Notu ve Test Sonuç Formu</w:t>
      </w:r>
    </w:p>
    <w:p w:rsidR="004B2952" w:rsidRPr="00FD2F30" w:rsidRDefault="004B2952" w:rsidP="004B2952"/>
    <w:p w:rsidR="004B2952" w:rsidRPr="00FD2F30" w:rsidRDefault="004B2952" w:rsidP="004B2952">
      <w:r w:rsidRPr="00FD2F30">
        <w:t>Teste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:rsidR="004B2952" w:rsidRPr="00FD2F30" w:rsidRDefault="004B2952" w:rsidP="004B2952"/>
    <w:p w:rsidR="004B2952" w:rsidRPr="00FD2F30" w:rsidRDefault="004B2952" w:rsidP="004B2952">
      <w:r w:rsidRPr="00FD2F30">
        <w:t>Teste katılan kullanıcılar Ad/Soyad</w:t>
      </w:r>
      <w:r w:rsidRPr="00FD2F30">
        <w:tab/>
        <w:t>:</w:t>
      </w:r>
    </w:p>
    <w:tbl>
      <w:tblPr>
        <w:tblpPr w:leftFromText="141" w:rightFromText="141" w:vertAnchor="text" w:horzAnchor="margin" w:tblpXSpec="center" w:tblpY="33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602"/>
        <w:gridCol w:w="1952"/>
        <w:gridCol w:w="1951"/>
      </w:tblGrid>
      <w:tr w:rsidR="004B2952" w:rsidRPr="00AA296C" w:rsidTr="000336C6">
        <w:tc>
          <w:tcPr>
            <w:tcW w:w="2127" w:type="dxa"/>
          </w:tcPr>
          <w:p w:rsidR="004B2952" w:rsidRDefault="004B2952" w:rsidP="000336C6">
            <w:pPr>
              <w:jc w:val="center"/>
              <w:rPr>
                <w:b/>
              </w:rPr>
            </w:pPr>
            <w:r w:rsidRPr="00FD2F30">
              <w:rPr>
                <w:b/>
              </w:rPr>
              <w:t>Uygulama</w:t>
            </w:r>
          </w:p>
          <w:p w:rsidR="004B2952" w:rsidRPr="00FD2F30" w:rsidRDefault="004B2952" w:rsidP="000336C6">
            <w:pPr>
              <w:rPr>
                <w:b/>
              </w:rPr>
            </w:pPr>
            <w:r>
              <w:rPr>
                <w:b/>
              </w:rPr>
              <w:t xml:space="preserve">                T+1</w:t>
            </w:r>
          </w:p>
        </w:tc>
        <w:tc>
          <w:tcPr>
            <w:tcW w:w="4602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Detay</w:t>
            </w:r>
          </w:p>
        </w:tc>
        <w:tc>
          <w:tcPr>
            <w:tcW w:w="1952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Test Sonucu</w:t>
            </w:r>
          </w:p>
        </w:tc>
        <w:tc>
          <w:tcPr>
            <w:tcW w:w="1951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Açıklama</w:t>
            </w:r>
          </w:p>
        </w:tc>
      </w:tr>
      <w:tr w:rsidR="004B2952" w:rsidRPr="00FD2F30" w:rsidTr="000336C6">
        <w:trPr>
          <w:trHeight w:val="2759"/>
        </w:trPr>
        <w:tc>
          <w:tcPr>
            <w:tcW w:w="2127" w:type="dxa"/>
          </w:tcPr>
          <w:p w:rsidR="004B2952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  <w:r>
              <w:t>Türev Sözleşmelerinin İletilmesi</w:t>
            </w:r>
          </w:p>
        </w:tc>
        <w:tc>
          <w:tcPr>
            <w:tcW w:w="4602" w:type="dxa"/>
          </w:tcPr>
          <w:p w:rsidR="004B2952" w:rsidRPr="00AA296C" w:rsidRDefault="004B2952" w:rsidP="000336C6"/>
          <w:p w:rsidR="004B2952" w:rsidRPr="00AA296C" w:rsidRDefault="004B2952" w:rsidP="000336C6">
            <w:pPr>
              <w:jc w:val="both"/>
            </w:pPr>
            <w:r>
              <w:t>e-VEDO Platformu’na T+1 bildirimlerinin iletilmesi.</w:t>
            </w:r>
          </w:p>
          <w:p w:rsidR="004B2952" w:rsidRPr="00AA296C" w:rsidRDefault="004B2952" w:rsidP="000336C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4B2952" w:rsidRPr="00AA296C" w:rsidRDefault="004B2952" w:rsidP="000336C6">
            <w:pPr>
              <w:jc w:val="both"/>
            </w:pPr>
            <w:r w:rsidRPr="00AA296C">
              <w:t xml:space="preserve">Aracı Kuruluş tarafından </w:t>
            </w:r>
            <w:r>
              <w:t>dosya (XML)</w:t>
            </w:r>
            <w:r w:rsidRPr="00AA296C">
              <w:t xml:space="preserve"> ve ekran</w:t>
            </w:r>
            <w:r>
              <w:t xml:space="preserve"> iletimi</w:t>
            </w:r>
            <w:r w:rsidRPr="00AA296C">
              <w:t xml:space="preserve"> olmak üzere işlemler gerçekleştirilecektir.</w:t>
            </w:r>
          </w:p>
        </w:tc>
        <w:tc>
          <w:tcPr>
            <w:tcW w:w="1952" w:type="dxa"/>
          </w:tcPr>
          <w:p w:rsidR="004B2952" w:rsidRDefault="004B2952" w:rsidP="000336C6">
            <w:pPr>
              <w:jc w:val="both"/>
              <w:rPr>
                <w:color w:val="A6A6A6" w:themeColor="background1" w:themeShade="A6"/>
              </w:rPr>
            </w:pPr>
          </w:p>
          <w:p w:rsidR="004B2952" w:rsidRPr="00AA296C" w:rsidRDefault="004B2952" w:rsidP="000336C6">
            <w:pPr>
              <w:spacing w:line="240" w:lineRule="auto"/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 xml:space="preserve">Başarılı </w:t>
            </w:r>
          </w:p>
          <w:p w:rsidR="004B2952" w:rsidRPr="00AA296C" w:rsidRDefault="004B2952" w:rsidP="000336C6">
            <w:pPr>
              <w:spacing w:line="240" w:lineRule="auto"/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4B2952" w:rsidRPr="00AA296C" w:rsidRDefault="004B2952" w:rsidP="000336C6">
            <w:pPr>
              <w:spacing w:line="240" w:lineRule="auto"/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Başarısız</w:t>
            </w:r>
          </w:p>
          <w:p w:rsidR="004B2952" w:rsidRPr="00AA296C" w:rsidRDefault="004B2952" w:rsidP="000336C6">
            <w:pPr>
              <w:spacing w:line="240" w:lineRule="auto"/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4B2952" w:rsidRPr="00D71DD5" w:rsidRDefault="004B2952" w:rsidP="000336C6">
            <w:pPr>
              <w:spacing w:line="240" w:lineRule="auto"/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Yapılmadı</w:t>
            </w:r>
          </w:p>
        </w:tc>
        <w:tc>
          <w:tcPr>
            <w:tcW w:w="1951" w:type="dxa"/>
          </w:tcPr>
          <w:p w:rsidR="004B2952" w:rsidRPr="00FD2F30" w:rsidRDefault="004B2952" w:rsidP="000336C6"/>
        </w:tc>
      </w:tr>
      <w:tr w:rsidR="004B2952" w:rsidRPr="00FD2F30" w:rsidTr="000336C6">
        <w:trPr>
          <w:trHeight w:val="2111"/>
        </w:trPr>
        <w:tc>
          <w:tcPr>
            <w:tcW w:w="2127" w:type="dxa"/>
          </w:tcPr>
          <w:p w:rsidR="004B2952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  <w:r>
              <w:t>Bildirim- Sözleşme İzleme</w:t>
            </w:r>
          </w:p>
        </w:tc>
        <w:tc>
          <w:tcPr>
            <w:tcW w:w="4602" w:type="dxa"/>
          </w:tcPr>
          <w:p w:rsidR="004B2952" w:rsidRPr="00AA296C" w:rsidRDefault="004B2952" w:rsidP="000336C6"/>
          <w:p w:rsidR="004B2952" w:rsidRDefault="004B2952" w:rsidP="000336C6">
            <w:r>
              <w:t xml:space="preserve">Ekranda yer alan sorgular kullanılarak iletilen T+1 verilerinin kontrol edilmesi </w:t>
            </w:r>
          </w:p>
          <w:p w:rsidR="004B2952" w:rsidRPr="00AA296C" w:rsidRDefault="004B2952" w:rsidP="000336C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4B2952" w:rsidRPr="00AA296C" w:rsidRDefault="004B2952" w:rsidP="000336C6">
            <w:r>
              <w:t>Aracı Kuruluş tarafından ilgili sorguların gerçekleştirilmesi ve excel raporlarının alınması.</w:t>
            </w:r>
          </w:p>
        </w:tc>
        <w:tc>
          <w:tcPr>
            <w:tcW w:w="1952" w:type="dxa"/>
          </w:tcPr>
          <w:p w:rsidR="004B2952" w:rsidRPr="00AA296C" w:rsidRDefault="004B2952" w:rsidP="000336C6"/>
        </w:tc>
        <w:tc>
          <w:tcPr>
            <w:tcW w:w="1951" w:type="dxa"/>
          </w:tcPr>
          <w:p w:rsidR="004B2952" w:rsidRPr="00FD2F30" w:rsidRDefault="004B2952" w:rsidP="000336C6"/>
        </w:tc>
      </w:tr>
      <w:tr w:rsidR="004B2952" w:rsidRPr="00FD2F30" w:rsidTr="000336C6">
        <w:trPr>
          <w:trHeight w:val="235"/>
        </w:trPr>
        <w:tc>
          <w:tcPr>
            <w:tcW w:w="2127" w:type="dxa"/>
          </w:tcPr>
          <w:p w:rsidR="004B2952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  <w:r>
              <w:t>Açık Sözleşme Raporu</w:t>
            </w:r>
          </w:p>
        </w:tc>
        <w:tc>
          <w:tcPr>
            <w:tcW w:w="4602" w:type="dxa"/>
          </w:tcPr>
          <w:p w:rsidR="004B2952" w:rsidRPr="00FD2F30" w:rsidRDefault="004B2952" w:rsidP="000336C6">
            <w:pPr>
              <w:jc w:val="both"/>
            </w:pPr>
          </w:p>
          <w:p w:rsidR="004B2952" w:rsidRDefault="004B2952" w:rsidP="000336C6">
            <w:r>
              <w:t>Açık veya belirli bir tarih itibariyle sistemde yaşayan sözleşmelerin raporlanması.</w:t>
            </w:r>
          </w:p>
          <w:p w:rsidR="004B2952" w:rsidRPr="00AA296C" w:rsidRDefault="004B2952" w:rsidP="000336C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4B2952" w:rsidRPr="00FD2F30" w:rsidRDefault="004B2952" w:rsidP="000336C6">
            <w:r>
              <w:t>Aracı Kuruluş tarafından ilgili sorguların tarih ve anlık gerçekleştirilmesi.</w:t>
            </w:r>
          </w:p>
        </w:tc>
        <w:tc>
          <w:tcPr>
            <w:tcW w:w="1952" w:type="dxa"/>
          </w:tcPr>
          <w:p w:rsidR="004B2952" w:rsidRPr="00FD2F30" w:rsidRDefault="004B2952" w:rsidP="000336C6">
            <w:pPr>
              <w:jc w:val="both"/>
            </w:pPr>
          </w:p>
        </w:tc>
        <w:tc>
          <w:tcPr>
            <w:tcW w:w="1951" w:type="dxa"/>
          </w:tcPr>
          <w:p w:rsidR="004B2952" w:rsidRPr="00FD2F30" w:rsidRDefault="004B2952" w:rsidP="000336C6">
            <w:pPr>
              <w:jc w:val="both"/>
            </w:pPr>
          </w:p>
        </w:tc>
      </w:tr>
    </w:tbl>
    <w:p w:rsidR="004B2952" w:rsidRDefault="004B2952" w:rsidP="004B2952"/>
    <w:p w:rsidR="004B2952" w:rsidRDefault="004B2952" w:rsidP="004B2952"/>
    <w:p w:rsidR="004B2952" w:rsidRDefault="004B2952" w:rsidP="004B2952"/>
    <w:tbl>
      <w:tblPr>
        <w:tblpPr w:leftFromText="141" w:rightFromText="141" w:vertAnchor="text" w:horzAnchor="margin" w:tblpXSpec="center" w:tblpY="33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602"/>
        <w:gridCol w:w="1952"/>
        <w:gridCol w:w="1951"/>
      </w:tblGrid>
      <w:tr w:rsidR="004B2952" w:rsidRPr="00AA296C" w:rsidTr="000336C6">
        <w:tc>
          <w:tcPr>
            <w:tcW w:w="2127" w:type="dxa"/>
          </w:tcPr>
          <w:p w:rsidR="004B2952" w:rsidRDefault="004B2952" w:rsidP="000336C6">
            <w:pPr>
              <w:jc w:val="center"/>
              <w:rPr>
                <w:b/>
              </w:rPr>
            </w:pPr>
            <w:r w:rsidRPr="00FD2F30">
              <w:rPr>
                <w:b/>
              </w:rPr>
              <w:lastRenderedPageBreak/>
              <w:t>Uygulama</w:t>
            </w:r>
          </w:p>
          <w:p w:rsidR="004B2952" w:rsidRPr="00FD2F30" w:rsidRDefault="004B2952" w:rsidP="000336C6">
            <w:pPr>
              <w:rPr>
                <w:b/>
              </w:rPr>
            </w:pPr>
            <w:r>
              <w:rPr>
                <w:b/>
              </w:rPr>
              <w:t xml:space="preserve">                T+0</w:t>
            </w:r>
          </w:p>
        </w:tc>
        <w:tc>
          <w:tcPr>
            <w:tcW w:w="4602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Detay</w:t>
            </w:r>
          </w:p>
        </w:tc>
        <w:tc>
          <w:tcPr>
            <w:tcW w:w="1952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Test Sonucu</w:t>
            </w:r>
          </w:p>
        </w:tc>
        <w:tc>
          <w:tcPr>
            <w:tcW w:w="1951" w:type="dxa"/>
          </w:tcPr>
          <w:p w:rsidR="004B2952" w:rsidRPr="00AA296C" w:rsidRDefault="004B2952" w:rsidP="000336C6">
            <w:pPr>
              <w:jc w:val="center"/>
              <w:rPr>
                <w:b/>
              </w:rPr>
            </w:pPr>
            <w:r w:rsidRPr="00AA296C">
              <w:rPr>
                <w:b/>
              </w:rPr>
              <w:t>Açıklama</w:t>
            </w:r>
          </w:p>
        </w:tc>
      </w:tr>
      <w:tr w:rsidR="004B2952" w:rsidRPr="00FD2F30" w:rsidTr="000336C6">
        <w:tc>
          <w:tcPr>
            <w:tcW w:w="2127" w:type="dxa"/>
          </w:tcPr>
          <w:p w:rsidR="004B2952" w:rsidRDefault="004B2952" w:rsidP="000336C6"/>
          <w:p w:rsidR="004B2952" w:rsidRPr="00FD2F30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  <w:r>
              <w:t>Türev Sözleşmelerinin iletilmesi</w:t>
            </w:r>
          </w:p>
        </w:tc>
        <w:tc>
          <w:tcPr>
            <w:tcW w:w="4602" w:type="dxa"/>
          </w:tcPr>
          <w:p w:rsidR="004B2952" w:rsidRPr="00AA296C" w:rsidRDefault="004B2952" w:rsidP="000336C6"/>
          <w:p w:rsidR="004B2952" w:rsidRPr="00AA296C" w:rsidRDefault="004B2952" w:rsidP="000336C6">
            <w:pPr>
              <w:jc w:val="both"/>
            </w:pPr>
            <w:r>
              <w:t>e-VEDO Platformu’na Günlük işlem raporunun iletilmesi.</w:t>
            </w:r>
          </w:p>
          <w:p w:rsidR="004B2952" w:rsidRPr="00AA296C" w:rsidRDefault="004B2952" w:rsidP="000336C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4B2952" w:rsidRPr="00AA296C" w:rsidRDefault="004B2952" w:rsidP="000336C6">
            <w:pPr>
              <w:jc w:val="both"/>
            </w:pPr>
            <w:r w:rsidRPr="00AA296C">
              <w:t xml:space="preserve">Aracı Kuruluş tarafından </w:t>
            </w:r>
            <w:r>
              <w:t>dosya (XML)</w:t>
            </w:r>
            <w:r w:rsidRPr="00AA296C">
              <w:t xml:space="preserve"> </w:t>
            </w:r>
            <w:r>
              <w:t xml:space="preserve"> aktarımı ile </w:t>
            </w:r>
            <w:r w:rsidRPr="00AA296C">
              <w:t>işlemler gerçekleştirilecektir.</w:t>
            </w:r>
          </w:p>
          <w:p w:rsidR="004B2952" w:rsidRPr="00AA296C" w:rsidRDefault="004B2952" w:rsidP="000336C6">
            <w:pPr>
              <w:jc w:val="both"/>
            </w:pPr>
          </w:p>
        </w:tc>
        <w:tc>
          <w:tcPr>
            <w:tcW w:w="1952" w:type="dxa"/>
          </w:tcPr>
          <w:p w:rsidR="004B2952" w:rsidRDefault="004B2952" w:rsidP="000336C6">
            <w:pPr>
              <w:jc w:val="both"/>
              <w:rPr>
                <w:color w:val="A6A6A6" w:themeColor="background1" w:themeShade="A6"/>
              </w:rPr>
            </w:pPr>
          </w:p>
          <w:p w:rsidR="004B2952" w:rsidRPr="00AA296C" w:rsidRDefault="004B2952" w:rsidP="000336C6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 xml:space="preserve">Başarılı </w:t>
            </w:r>
          </w:p>
          <w:p w:rsidR="004B2952" w:rsidRPr="00AA296C" w:rsidRDefault="004B2952" w:rsidP="000336C6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4B2952" w:rsidRPr="00AA296C" w:rsidRDefault="004B2952" w:rsidP="000336C6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Başarısız</w:t>
            </w:r>
          </w:p>
          <w:p w:rsidR="004B2952" w:rsidRPr="00AA296C" w:rsidRDefault="004B2952" w:rsidP="000336C6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:rsidR="004B2952" w:rsidRPr="0091287D" w:rsidRDefault="004B2952" w:rsidP="000336C6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Yapılmadı</w:t>
            </w:r>
          </w:p>
        </w:tc>
        <w:tc>
          <w:tcPr>
            <w:tcW w:w="1951" w:type="dxa"/>
          </w:tcPr>
          <w:p w:rsidR="004B2952" w:rsidRPr="00FD2F30" w:rsidRDefault="004B2952" w:rsidP="000336C6"/>
        </w:tc>
      </w:tr>
      <w:tr w:rsidR="004B2952" w:rsidRPr="00FD2F30" w:rsidTr="000336C6">
        <w:trPr>
          <w:trHeight w:val="2111"/>
        </w:trPr>
        <w:tc>
          <w:tcPr>
            <w:tcW w:w="2127" w:type="dxa"/>
          </w:tcPr>
          <w:p w:rsidR="004B2952" w:rsidRDefault="004B2952" w:rsidP="000336C6"/>
          <w:p w:rsidR="004B2952" w:rsidRPr="00FD2F30" w:rsidRDefault="004B2952" w:rsidP="000336C6">
            <w:pPr>
              <w:jc w:val="center"/>
            </w:pPr>
          </w:p>
          <w:p w:rsidR="004B2952" w:rsidRPr="00FD2F30" w:rsidRDefault="004B2952" w:rsidP="000336C6">
            <w:pPr>
              <w:jc w:val="center"/>
            </w:pPr>
            <w:r>
              <w:t>Günlük İşlem Raporu Bildirim İzleme</w:t>
            </w:r>
          </w:p>
        </w:tc>
        <w:tc>
          <w:tcPr>
            <w:tcW w:w="4602" w:type="dxa"/>
          </w:tcPr>
          <w:p w:rsidR="004B2952" w:rsidRPr="00AA296C" w:rsidRDefault="004B2952" w:rsidP="000336C6"/>
          <w:p w:rsidR="004B2952" w:rsidRDefault="004B2952" w:rsidP="000336C6">
            <w:r>
              <w:t>Ekranda yer alan sorgular kullanılarak iletilen günlük işlem raporu verilerinin kontrol edilmesi.</w:t>
            </w:r>
          </w:p>
          <w:p w:rsidR="004B2952" w:rsidRPr="00AA296C" w:rsidRDefault="004B2952" w:rsidP="000336C6">
            <w:pPr>
              <w:jc w:val="both"/>
            </w:pPr>
            <w:r w:rsidRPr="00AA296C">
              <w:rPr>
                <w:b/>
              </w:rPr>
              <w:t>Uygulama:</w:t>
            </w:r>
            <w:r w:rsidRPr="00AA296C">
              <w:t xml:space="preserve"> </w:t>
            </w:r>
          </w:p>
          <w:p w:rsidR="004B2952" w:rsidRPr="00AA296C" w:rsidRDefault="004B2952" w:rsidP="000336C6">
            <w:r>
              <w:t>Aracı Kuruluş tarafından ilgili sorguların gerçekleştirilmesi</w:t>
            </w:r>
          </w:p>
        </w:tc>
        <w:tc>
          <w:tcPr>
            <w:tcW w:w="1952" w:type="dxa"/>
          </w:tcPr>
          <w:p w:rsidR="004B2952" w:rsidRPr="00AA296C" w:rsidRDefault="004B2952" w:rsidP="000336C6"/>
        </w:tc>
        <w:tc>
          <w:tcPr>
            <w:tcW w:w="1951" w:type="dxa"/>
          </w:tcPr>
          <w:p w:rsidR="004B2952" w:rsidRPr="00FD2F30" w:rsidRDefault="004B2952" w:rsidP="000336C6"/>
        </w:tc>
      </w:tr>
    </w:tbl>
    <w:p w:rsidR="004B2952" w:rsidRPr="00FD2F30" w:rsidRDefault="004B2952" w:rsidP="004B2952"/>
    <w:tbl>
      <w:tblPr>
        <w:tblStyle w:val="TableGrid"/>
        <w:tblW w:w="10665" w:type="dxa"/>
        <w:tblInd w:w="-786" w:type="dxa"/>
        <w:tblLook w:val="04A0" w:firstRow="1" w:lastRow="0" w:firstColumn="1" w:lastColumn="0" w:noHBand="0" w:noVBand="1"/>
      </w:tblPr>
      <w:tblGrid>
        <w:gridCol w:w="10665"/>
      </w:tblGrid>
      <w:tr w:rsidR="004B2952" w:rsidTr="000336C6">
        <w:trPr>
          <w:trHeight w:val="4037"/>
        </w:trPr>
        <w:tc>
          <w:tcPr>
            <w:tcW w:w="10665" w:type="dxa"/>
            <w:shd w:val="clear" w:color="auto" w:fill="auto"/>
          </w:tcPr>
          <w:p w:rsidR="004B2952" w:rsidRDefault="004B2952" w:rsidP="000336C6">
            <w:r w:rsidRPr="00203C09">
              <w:t>Görüş ve önerileriniz :</w:t>
            </w:r>
            <w:r>
              <w:t xml:space="preserve"> </w:t>
            </w:r>
          </w:p>
          <w:p w:rsidR="004B2952" w:rsidRDefault="004B2952" w:rsidP="000336C6"/>
        </w:tc>
      </w:tr>
    </w:tbl>
    <w:p w:rsidR="004B2952" w:rsidRPr="00FD2F30" w:rsidRDefault="004B2952" w:rsidP="004B2952">
      <w:pPr>
        <w:rPr>
          <w:b/>
          <w:sz w:val="28"/>
          <w:szCs w:val="28"/>
        </w:rPr>
      </w:pPr>
    </w:p>
    <w:p w:rsidR="004B2952" w:rsidRPr="0064094F" w:rsidRDefault="004B2952" w:rsidP="004B295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6F40" w:rsidRDefault="009A6F40"/>
    <w:sectPr w:rsidR="009A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D"/>
    <w:rsid w:val="004B2952"/>
    <w:rsid w:val="009A6F40"/>
    <w:rsid w:val="00B244CD"/>
    <w:rsid w:val="00C1577B"/>
    <w:rsid w:val="00F4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E816D-2185-44A7-B6C4-1C8345BD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395C27-D98F-422B-A400-808F15097CDE}"/>
</file>

<file path=customXml/itemProps2.xml><?xml version="1.0" encoding="utf-8"?>
<ds:datastoreItem xmlns:ds="http://schemas.openxmlformats.org/officeDocument/2006/customXml" ds:itemID="{5F600B84-80E9-43D1-AB41-096527340635}"/>
</file>

<file path=customXml/itemProps3.xml><?xml version="1.0" encoding="utf-8"?>
<ds:datastoreItem xmlns:ds="http://schemas.openxmlformats.org/officeDocument/2006/customXml" ds:itemID="{53E12A7A-1791-4031-9835-6575E917A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Kavlak</dc:creator>
  <cp:keywords/>
  <dc:description/>
  <cp:lastModifiedBy>Nermin Seda Erfındık</cp:lastModifiedBy>
  <cp:revision>2</cp:revision>
  <dcterms:created xsi:type="dcterms:W3CDTF">2020-11-12T10:48:00Z</dcterms:created>
  <dcterms:modified xsi:type="dcterms:W3CDTF">2020-11-12T10:48:00Z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