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D5" w:rsidRDefault="00CD7129" w:rsidP="00A502C8">
      <w:pPr>
        <w:jc w:val="both"/>
        <w:rPr>
          <w:b/>
        </w:rPr>
      </w:pPr>
      <w:r>
        <w:rPr>
          <w:b/>
        </w:rPr>
        <w:t>Ek:</w:t>
      </w:r>
      <w:bookmarkStart w:id="0" w:name="_GoBack"/>
      <w:bookmarkEnd w:id="0"/>
      <w:r w:rsidR="00335CD5">
        <w:rPr>
          <w:b/>
        </w:rPr>
        <w:t xml:space="preserve"> </w:t>
      </w:r>
    </w:p>
    <w:p w:rsidR="00596BD0" w:rsidRPr="00E13BFE" w:rsidRDefault="00E13BFE" w:rsidP="00E13BFE">
      <w:pPr>
        <w:ind w:left="720" w:firstLine="720"/>
        <w:jc w:val="both"/>
        <w:rPr>
          <w:b/>
        </w:rPr>
      </w:pPr>
      <w:r>
        <w:rPr>
          <w:b/>
        </w:rPr>
        <w:t>DAYANAK VARLIĞI EMTİA OLAN</w:t>
      </w:r>
      <w:r w:rsidRPr="00E13BFE">
        <w:rPr>
          <w:b/>
        </w:rPr>
        <w:t xml:space="preserve"> TÜREVİ SÖZLEŞMELERİ – BİLGİ NOTU</w:t>
      </w:r>
    </w:p>
    <w:p w:rsidR="00627244" w:rsidRDefault="00596BD0" w:rsidP="006970E0">
      <w:pPr>
        <w:ind w:left="360"/>
        <w:jc w:val="both"/>
      </w:pPr>
      <w:r w:rsidRPr="009856AB">
        <w:t xml:space="preserve">Baz </w:t>
      </w:r>
      <w:proofErr w:type="spellStart"/>
      <w:r w:rsidRPr="009856AB">
        <w:t>ürün</w:t>
      </w:r>
      <w:proofErr w:type="spellEnd"/>
      <w:r w:rsidRPr="009856AB">
        <w:t xml:space="preserve"> </w:t>
      </w:r>
      <w:proofErr w:type="spellStart"/>
      <w:r w:rsidRPr="009856AB">
        <w:t>olarak</w:t>
      </w:r>
      <w:proofErr w:type="spellEnd"/>
      <w:r w:rsidRPr="009856AB">
        <w:t xml:space="preserve"> </w:t>
      </w:r>
      <w:proofErr w:type="spellStart"/>
      <w:r w:rsidRPr="009856AB">
        <w:t>hisse</w:t>
      </w:r>
      <w:proofErr w:type="spellEnd"/>
      <w:r w:rsidR="00F553C2">
        <w:t xml:space="preserve"> (Equity)</w:t>
      </w:r>
      <w:r w:rsidRPr="009856AB">
        <w:t xml:space="preserve">, </w:t>
      </w:r>
      <w:proofErr w:type="spellStart"/>
      <w:r w:rsidRPr="009856AB">
        <w:t>faiz</w:t>
      </w:r>
      <w:proofErr w:type="spellEnd"/>
      <w:r w:rsidR="00215B13">
        <w:rPr>
          <w:rStyle w:val="FootnoteReference"/>
        </w:rPr>
        <w:footnoteReference w:id="1"/>
      </w:r>
      <w:r w:rsidR="00F553C2">
        <w:t xml:space="preserve"> (Interest Rate)</w:t>
      </w:r>
      <w:r w:rsidRPr="009856AB">
        <w:t xml:space="preserve">, </w:t>
      </w:r>
      <w:proofErr w:type="spellStart"/>
      <w:r w:rsidRPr="009856AB">
        <w:t>emtia</w:t>
      </w:r>
      <w:proofErr w:type="spellEnd"/>
      <w:r w:rsidR="00F553C2">
        <w:t xml:space="preserve"> (Commodity) </w:t>
      </w:r>
      <w:proofErr w:type="spellStart"/>
      <w:r w:rsidRPr="009856AB">
        <w:t>gibi</w:t>
      </w:r>
      <w:proofErr w:type="spellEnd"/>
      <w:r w:rsidRPr="009856AB">
        <w:t xml:space="preserve"> </w:t>
      </w:r>
      <w:proofErr w:type="spellStart"/>
      <w:r w:rsidRPr="009856AB">
        <w:t>ürünler</w:t>
      </w:r>
      <w:proofErr w:type="spellEnd"/>
      <w:r w:rsidRPr="009856AB">
        <w:t xml:space="preserve"> </w:t>
      </w:r>
      <w:proofErr w:type="spellStart"/>
      <w:r w:rsidRPr="009856AB">
        <w:t>içeren</w:t>
      </w:r>
      <w:proofErr w:type="spellEnd"/>
      <w:r w:rsidRPr="009856AB">
        <w:t xml:space="preserve"> </w:t>
      </w:r>
      <w:proofErr w:type="spellStart"/>
      <w:r w:rsidRPr="009856AB">
        <w:t>türev</w:t>
      </w:r>
      <w:proofErr w:type="spellEnd"/>
      <w:r w:rsidRPr="009856AB">
        <w:t xml:space="preserve"> </w:t>
      </w:r>
      <w:proofErr w:type="spellStart"/>
      <w:r w:rsidRPr="009856AB">
        <w:t>kontratlarına</w:t>
      </w:r>
      <w:proofErr w:type="spellEnd"/>
      <w:r w:rsidRPr="009856AB">
        <w:t xml:space="preserve"> </w:t>
      </w:r>
      <w:proofErr w:type="spellStart"/>
      <w:r w:rsidRPr="009856AB">
        <w:t>ilişkin</w:t>
      </w:r>
      <w:proofErr w:type="spellEnd"/>
      <w:r w:rsidRPr="009856AB">
        <w:t xml:space="preserve"> </w:t>
      </w:r>
      <w:proofErr w:type="spellStart"/>
      <w:r w:rsidRPr="009856AB">
        <w:t>raporlama</w:t>
      </w:r>
      <w:r w:rsidR="00FA2ED3">
        <w:t>lar</w:t>
      </w:r>
      <w:r w:rsidRPr="009856AB">
        <w:t>da</w:t>
      </w:r>
      <w:proofErr w:type="spellEnd"/>
      <w:r w:rsidRPr="009856AB">
        <w:t xml:space="preserve">, </w:t>
      </w:r>
      <w:r w:rsidR="002B37C1">
        <w:t>Nominal ve</w:t>
      </w:r>
      <w:r w:rsidR="00F553C2" w:rsidRPr="00F553C2">
        <w:t xml:space="preserve"> </w:t>
      </w:r>
      <w:proofErr w:type="spellStart"/>
      <w:r w:rsidR="00F553C2" w:rsidRPr="00F553C2">
        <w:t>Sözleşmenin</w:t>
      </w:r>
      <w:proofErr w:type="spellEnd"/>
      <w:r w:rsidR="00F553C2" w:rsidRPr="00F553C2">
        <w:t xml:space="preserve"> </w:t>
      </w:r>
      <w:proofErr w:type="spellStart"/>
      <w:r w:rsidR="00F553C2" w:rsidRPr="00F553C2">
        <w:t>gerçek</w:t>
      </w:r>
      <w:proofErr w:type="spellEnd"/>
      <w:r w:rsidR="00F553C2" w:rsidRPr="00F553C2">
        <w:t xml:space="preserve"> para </w:t>
      </w:r>
      <w:proofErr w:type="spellStart"/>
      <w:r w:rsidR="00F2437A">
        <w:t>tutarı</w:t>
      </w:r>
      <w:proofErr w:type="spellEnd"/>
      <w:r w:rsidR="00F553C2">
        <w:t xml:space="preserve"> (</w:t>
      </w:r>
      <w:r w:rsidRPr="009856AB">
        <w:t>N</w:t>
      </w:r>
      <w:r w:rsidR="002B37C1">
        <w:t xml:space="preserve">OTIONAL ve </w:t>
      </w:r>
      <w:r w:rsidR="00F553C2">
        <w:t xml:space="preserve">ORIGINAL NOTIONAL) </w:t>
      </w:r>
      <w:proofErr w:type="spellStart"/>
      <w:r w:rsidRPr="009856AB">
        <w:t>alanlarına</w:t>
      </w:r>
      <w:proofErr w:type="spellEnd"/>
      <w:r w:rsidRPr="009856AB">
        <w:t xml:space="preserve"> </w:t>
      </w:r>
      <w:proofErr w:type="spellStart"/>
      <w:r w:rsidRPr="009856AB">
        <w:t>ilgili</w:t>
      </w:r>
      <w:proofErr w:type="spellEnd"/>
      <w:r w:rsidRPr="009856AB">
        <w:t xml:space="preserve"> </w:t>
      </w:r>
      <w:proofErr w:type="spellStart"/>
      <w:r w:rsidRPr="009856AB">
        <w:t>sözleşmelerden</w:t>
      </w:r>
      <w:proofErr w:type="spellEnd"/>
      <w:r w:rsidRPr="009856AB">
        <w:t xml:space="preserve"> </w:t>
      </w:r>
      <w:proofErr w:type="spellStart"/>
      <w:r w:rsidRPr="00363029">
        <w:t>kaynaklanan</w:t>
      </w:r>
      <w:proofErr w:type="spellEnd"/>
      <w:r w:rsidRPr="006970E0">
        <w:rPr>
          <w:b/>
        </w:rPr>
        <w:t xml:space="preserve"> </w:t>
      </w:r>
      <w:proofErr w:type="spellStart"/>
      <w:r w:rsidRPr="006970E0">
        <w:rPr>
          <w:b/>
        </w:rPr>
        <w:t>tutarın</w:t>
      </w:r>
      <w:proofErr w:type="spellEnd"/>
      <w:r w:rsidRPr="009856AB">
        <w:t xml:space="preserve"> </w:t>
      </w:r>
      <w:proofErr w:type="spellStart"/>
      <w:r w:rsidRPr="009856AB">
        <w:t>girilmesi</w:t>
      </w:r>
      <w:proofErr w:type="spellEnd"/>
      <w:r w:rsidRPr="009856AB">
        <w:t xml:space="preserve"> </w:t>
      </w:r>
      <w:proofErr w:type="spellStart"/>
      <w:r w:rsidRPr="009856AB">
        <w:t>gerekmektedir</w:t>
      </w:r>
      <w:proofErr w:type="spellEnd"/>
      <w:r w:rsidRPr="009856AB">
        <w:t xml:space="preserve">. </w:t>
      </w:r>
      <w:proofErr w:type="spellStart"/>
      <w:r w:rsidR="00F553C2" w:rsidRPr="00F553C2">
        <w:t>Sözleşmenin</w:t>
      </w:r>
      <w:proofErr w:type="spellEnd"/>
      <w:r w:rsidR="00F553C2" w:rsidRPr="00F553C2">
        <w:t xml:space="preserve"> </w:t>
      </w:r>
      <w:proofErr w:type="spellStart"/>
      <w:r w:rsidR="00F553C2" w:rsidRPr="00F553C2">
        <w:t>gerçek</w:t>
      </w:r>
      <w:proofErr w:type="spellEnd"/>
      <w:r w:rsidR="00F553C2" w:rsidRPr="00F553C2">
        <w:t xml:space="preserve"> para </w:t>
      </w:r>
      <w:proofErr w:type="spellStart"/>
      <w:r w:rsidR="00F553C2" w:rsidRPr="00F553C2">
        <w:t>birimi</w:t>
      </w:r>
      <w:proofErr w:type="spellEnd"/>
      <w:r w:rsidR="00F553C2">
        <w:t xml:space="preserve"> (</w:t>
      </w:r>
      <w:r>
        <w:t>CURRENCY OF ORIGINAL NOTIONAL</w:t>
      </w:r>
      <w:r w:rsidR="00F553C2">
        <w:t>)</w:t>
      </w:r>
      <w:r>
        <w:t xml:space="preserve"> ve </w:t>
      </w:r>
      <w:r w:rsidR="00F553C2" w:rsidRPr="00F553C2">
        <w:t xml:space="preserve">Nominal Para </w:t>
      </w:r>
      <w:proofErr w:type="spellStart"/>
      <w:r w:rsidR="00F553C2" w:rsidRPr="00F553C2">
        <w:t>Birimi</w:t>
      </w:r>
      <w:proofErr w:type="spellEnd"/>
      <w:r w:rsidR="00F553C2" w:rsidRPr="00F553C2">
        <w:t>-I</w:t>
      </w:r>
      <w:r w:rsidR="00F553C2">
        <w:t xml:space="preserve"> (</w:t>
      </w:r>
      <w:r>
        <w:t>NOTIONAL CURRENCY1</w:t>
      </w:r>
      <w:r w:rsidR="00F553C2">
        <w:t>)</w:t>
      </w:r>
      <w:r>
        <w:t xml:space="preserve"> </w:t>
      </w:r>
      <w:proofErr w:type="spellStart"/>
      <w:r w:rsidRPr="009856AB">
        <w:t>alanlarına</w:t>
      </w:r>
      <w:proofErr w:type="spellEnd"/>
      <w:r w:rsidRPr="009856AB">
        <w:t xml:space="preserve"> da </w:t>
      </w:r>
      <w:proofErr w:type="spellStart"/>
      <w:r w:rsidRPr="009856AB">
        <w:t>ilgili</w:t>
      </w:r>
      <w:proofErr w:type="spellEnd"/>
      <w:r w:rsidRPr="009856AB">
        <w:t xml:space="preserve"> </w:t>
      </w:r>
      <w:proofErr w:type="spellStart"/>
      <w:r w:rsidRPr="009856AB">
        <w:t>tutara</w:t>
      </w:r>
      <w:proofErr w:type="spellEnd"/>
      <w:r w:rsidRPr="009856AB">
        <w:t xml:space="preserve"> </w:t>
      </w:r>
      <w:proofErr w:type="spellStart"/>
      <w:r w:rsidRPr="009856AB">
        <w:t>ait</w:t>
      </w:r>
      <w:proofErr w:type="spellEnd"/>
      <w:r w:rsidRPr="009856AB">
        <w:t xml:space="preserve"> </w:t>
      </w:r>
      <w:r w:rsidRPr="006970E0">
        <w:rPr>
          <w:b/>
        </w:rPr>
        <w:t xml:space="preserve">para </w:t>
      </w:r>
      <w:proofErr w:type="spellStart"/>
      <w:r w:rsidRPr="006970E0">
        <w:rPr>
          <w:b/>
        </w:rPr>
        <w:t>biriminlerinin</w:t>
      </w:r>
      <w:proofErr w:type="spellEnd"/>
      <w:r w:rsidRPr="009856AB">
        <w:t xml:space="preserve"> </w:t>
      </w:r>
      <w:proofErr w:type="spellStart"/>
      <w:r w:rsidRPr="009856AB">
        <w:t>girilmesi</w:t>
      </w:r>
      <w:proofErr w:type="spellEnd"/>
      <w:r w:rsidRPr="009856AB">
        <w:t xml:space="preserve"> </w:t>
      </w:r>
      <w:proofErr w:type="spellStart"/>
      <w:r w:rsidRPr="009856AB">
        <w:t>beklenmektedir</w:t>
      </w:r>
      <w:proofErr w:type="spellEnd"/>
      <w:r w:rsidRPr="009856AB">
        <w:t>.</w:t>
      </w:r>
    </w:p>
    <w:p w:rsidR="00596BD0" w:rsidRDefault="00596BD0" w:rsidP="006970E0">
      <w:pPr>
        <w:ind w:left="360"/>
        <w:jc w:val="both"/>
      </w:pPr>
    </w:p>
    <w:p w:rsidR="00596BD0" w:rsidRDefault="002B37C1" w:rsidP="006970E0">
      <w:pPr>
        <w:ind w:left="360"/>
        <w:jc w:val="both"/>
      </w:pPr>
      <w:r>
        <w:t xml:space="preserve">Nominal ve </w:t>
      </w:r>
      <w:proofErr w:type="spellStart"/>
      <w:r w:rsidR="00F553C2">
        <w:t>Sözleşmenin</w:t>
      </w:r>
      <w:proofErr w:type="spellEnd"/>
      <w:r w:rsidR="00F553C2">
        <w:t xml:space="preserve"> </w:t>
      </w:r>
      <w:proofErr w:type="spellStart"/>
      <w:r w:rsidR="00F553C2">
        <w:t>gerçek</w:t>
      </w:r>
      <w:proofErr w:type="spellEnd"/>
      <w:r w:rsidR="00F553C2">
        <w:t xml:space="preserve"> para </w:t>
      </w:r>
      <w:proofErr w:type="spellStart"/>
      <w:r w:rsidR="00F553C2">
        <w:t>tutarı</w:t>
      </w:r>
      <w:proofErr w:type="spellEnd"/>
      <w:r w:rsidR="00F553C2">
        <w:t xml:space="preserve"> </w:t>
      </w:r>
      <w:r w:rsidR="00F2437A">
        <w:t>(</w:t>
      </w:r>
      <w:r w:rsidR="00F2437A" w:rsidRPr="009856AB">
        <w:t>N</w:t>
      </w:r>
      <w:r>
        <w:t xml:space="preserve">OTIONAL ve </w:t>
      </w:r>
      <w:r w:rsidR="00F2437A">
        <w:t xml:space="preserve">ORIGINAL NOTIONAL) </w:t>
      </w:r>
      <w:r w:rsidR="00596BD0">
        <w:t xml:space="preserve">= </w:t>
      </w:r>
      <w:proofErr w:type="spellStart"/>
      <w:r w:rsidR="00F553C2">
        <w:t>Miktar</w:t>
      </w:r>
      <w:proofErr w:type="spellEnd"/>
      <w:r w:rsidR="00F553C2">
        <w:t xml:space="preserve"> (</w:t>
      </w:r>
      <w:r w:rsidR="00596BD0">
        <w:t>Quantity</w:t>
      </w:r>
      <w:r w:rsidR="00F553C2">
        <w:t>)</w:t>
      </w:r>
      <w:r w:rsidR="00596BD0">
        <w:t xml:space="preserve"> * </w:t>
      </w:r>
      <w:proofErr w:type="spellStart"/>
      <w:r w:rsidR="00F553C2">
        <w:t>Fiyat</w:t>
      </w:r>
      <w:proofErr w:type="spellEnd"/>
      <w:r w:rsidR="00F553C2">
        <w:t xml:space="preserve"> </w:t>
      </w:r>
      <w:proofErr w:type="spellStart"/>
      <w:r w:rsidR="00F553C2">
        <w:t>Çarpanı</w:t>
      </w:r>
      <w:proofErr w:type="spellEnd"/>
      <w:r w:rsidR="00F553C2">
        <w:t xml:space="preserve"> (</w:t>
      </w:r>
      <w:r w:rsidR="00596BD0">
        <w:t>Price Multiplier</w:t>
      </w:r>
      <w:r w:rsidR="00F553C2">
        <w:t>)</w:t>
      </w:r>
      <w:r w:rsidR="00596BD0">
        <w:t xml:space="preserve"> * </w:t>
      </w:r>
      <w:proofErr w:type="spellStart"/>
      <w:r w:rsidR="00F553C2">
        <w:t>Fiyat</w:t>
      </w:r>
      <w:proofErr w:type="spellEnd"/>
      <w:r w:rsidR="00F553C2">
        <w:t xml:space="preserve"> (</w:t>
      </w:r>
      <w:r w:rsidR="00596BD0">
        <w:t>Price</w:t>
      </w:r>
      <w:r w:rsidR="00F553C2">
        <w:t>)</w:t>
      </w:r>
    </w:p>
    <w:p w:rsidR="00AA722C" w:rsidRDefault="00AA722C" w:rsidP="006970E0">
      <w:pPr>
        <w:autoSpaceDE w:val="0"/>
        <w:autoSpaceDN w:val="0"/>
        <w:spacing w:before="40" w:after="40"/>
        <w:ind w:left="360"/>
        <w:jc w:val="both"/>
      </w:pPr>
    </w:p>
    <w:p w:rsidR="00596BD0" w:rsidRDefault="00596BD0" w:rsidP="006970E0">
      <w:pPr>
        <w:autoSpaceDE w:val="0"/>
        <w:autoSpaceDN w:val="0"/>
        <w:spacing w:before="40" w:after="40"/>
        <w:ind w:left="360"/>
        <w:jc w:val="both"/>
      </w:pPr>
      <w:proofErr w:type="spellStart"/>
      <w:r w:rsidRPr="00AA722C">
        <w:rPr>
          <w:i/>
          <w:u w:val="single"/>
        </w:rPr>
        <w:t>Opsiyonlarda</w:t>
      </w:r>
      <w:proofErr w:type="spellEnd"/>
      <w:r>
        <w:t xml:space="preserve"> Nominal </w:t>
      </w:r>
      <w:r w:rsidR="00F553C2">
        <w:t>(NOTIONAL)</w:t>
      </w:r>
      <w:r w:rsidR="002B37C1">
        <w:t xml:space="preserve"> ve </w:t>
      </w:r>
      <w:proofErr w:type="spellStart"/>
      <w:r w:rsidR="00F2437A">
        <w:t>Sözleşmenin</w:t>
      </w:r>
      <w:proofErr w:type="spellEnd"/>
      <w:r w:rsidR="00F2437A">
        <w:t xml:space="preserve"> </w:t>
      </w:r>
      <w:proofErr w:type="spellStart"/>
      <w:r w:rsidR="00F2437A">
        <w:t>Gerçek</w:t>
      </w:r>
      <w:proofErr w:type="spellEnd"/>
      <w:r w:rsidR="00F2437A">
        <w:t xml:space="preserve"> Para </w:t>
      </w:r>
      <w:proofErr w:type="spellStart"/>
      <w:r w:rsidR="00F2437A">
        <w:t>Tutarı</w:t>
      </w:r>
      <w:proofErr w:type="spellEnd"/>
      <w:r w:rsidR="00F2437A">
        <w:t xml:space="preserve"> (ORIGINAL NOTIONAL) </w:t>
      </w:r>
      <w:proofErr w:type="spellStart"/>
      <w:r>
        <w:t>alanlarının</w:t>
      </w:r>
      <w:proofErr w:type="spellEnd"/>
      <w:r>
        <w:t xml:space="preserve"> </w:t>
      </w:r>
      <w:proofErr w:type="spellStart"/>
      <w:r>
        <w:t>hesaplanmasında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formül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 w:rsidR="00F2437A">
        <w:t>Miktar</w:t>
      </w:r>
      <w:proofErr w:type="spellEnd"/>
      <w:r w:rsidR="00F2437A">
        <w:t xml:space="preserve"> (</w:t>
      </w:r>
      <w:r>
        <w:t>Quantity</w:t>
      </w:r>
      <w:r w:rsidR="00F2437A">
        <w:t>)</w:t>
      </w:r>
      <w:r>
        <w:t xml:space="preserve"> </w:t>
      </w:r>
      <w:proofErr w:type="spellStart"/>
      <w:r w:rsidR="00F2437A">
        <w:t>Fiyat</w:t>
      </w:r>
      <w:proofErr w:type="spellEnd"/>
      <w:r w:rsidR="00F2437A">
        <w:t xml:space="preserve"> </w:t>
      </w:r>
      <w:proofErr w:type="spellStart"/>
      <w:r w:rsidR="00F2437A">
        <w:t>Çarpanı</w:t>
      </w:r>
      <w:proofErr w:type="spellEnd"/>
      <w:r w:rsidR="00F2437A">
        <w:t xml:space="preserve"> (</w:t>
      </w:r>
      <w:r>
        <w:t>Price Multiplier</w:t>
      </w:r>
      <w:r w:rsidR="00F2437A">
        <w:t>)</w:t>
      </w:r>
      <w:r>
        <w:t xml:space="preserve"> ve </w:t>
      </w:r>
      <w:proofErr w:type="spellStart"/>
      <w:r w:rsidR="00F2437A" w:rsidRPr="00F2437A">
        <w:t>Opsiyon</w:t>
      </w:r>
      <w:proofErr w:type="spellEnd"/>
      <w:r w:rsidR="00F2437A" w:rsidRPr="00F2437A">
        <w:t xml:space="preserve"> </w:t>
      </w:r>
      <w:proofErr w:type="spellStart"/>
      <w:r w:rsidR="00F2437A" w:rsidRPr="00F2437A">
        <w:t>Kullanım</w:t>
      </w:r>
      <w:proofErr w:type="spellEnd"/>
      <w:r w:rsidR="00F2437A" w:rsidRPr="00F2437A">
        <w:t xml:space="preserve"> </w:t>
      </w:r>
      <w:proofErr w:type="spellStart"/>
      <w:r w:rsidR="00F2437A" w:rsidRPr="00F2437A">
        <w:t>Fiyatı</w:t>
      </w:r>
      <w:proofErr w:type="spellEnd"/>
      <w:r w:rsidR="00F2437A" w:rsidRPr="00F2437A">
        <w:t xml:space="preserve"> </w:t>
      </w:r>
      <w:r w:rsidR="00F2437A">
        <w:t>(</w:t>
      </w:r>
      <w:r>
        <w:t>Strike price</w:t>
      </w:r>
      <w:r w:rsidR="00F2437A">
        <w:t>)</w:t>
      </w:r>
      <w:r>
        <w:t xml:space="preserve"> </w:t>
      </w:r>
      <w:proofErr w:type="spellStart"/>
      <w:r>
        <w:t>kullanılmaktadır</w:t>
      </w:r>
      <w:proofErr w:type="spellEnd"/>
      <w:r>
        <w:t>.</w:t>
      </w:r>
    </w:p>
    <w:p w:rsidR="00F2437A" w:rsidRDefault="00F2437A" w:rsidP="006970E0">
      <w:pPr>
        <w:autoSpaceDE w:val="0"/>
        <w:autoSpaceDN w:val="0"/>
        <w:spacing w:before="40" w:after="40"/>
        <w:ind w:left="360"/>
        <w:jc w:val="both"/>
      </w:pPr>
    </w:p>
    <w:p w:rsidR="00596BD0" w:rsidRDefault="00596BD0" w:rsidP="006970E0">
      <w:pPr>
        <w:autoSpaceDE w:val="0"/>
        <w:autoSpaceDN w:val="0"/>
        <w:spacing w:before="40" w:after="40"/>
        <w:ind w:left="360"/>
        <w:jc w:val="both"/>
      </w:pPr>
      <w:proofErr w:type="spellStart"/>
      <w:r>
        <w:t>Opsiyonlar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: </w:t>
      </w:r>
      <w:r w:rsidR="002B37C1">
        <w:t xml:space="preserve">Nominal ve </w:t>
      </w:r>
      <w:proofErr w:type="spellStart"/>
      <w:r w:rsidR="00F2437A">
        <w:t>Sözleşmenin</w:t>
      </w:r>
      <w:proofErr w:type="spellEnd"/>
      <w:r w:rsidR="00F2437A">
        <w:t xml:space="preserve"> </w:t>
      </w:r>
      <w:proofErr w:type="spellStart"/>
      <w:r w:rsidR="00F2437A">
        <w:t>gerçek</w:t>
      </w:r>
      <w:proofErr w:type="spellEnd"/>
      <w:r w:rsidR="00F2437A">
        <w:t xml:space="preserve"> para </w:t>
      </w:r>
      <w:proofErr w:type="spellStart"/>
      <w:r w:rsidR="00F2437A">
        <w:t>tutarı</w:t>
      </w:r>
      <w:proofErr w:type="spellEnd"/>
      <w:r w:rsidR="00F2437A">
        <w:t xml:space="preserve"> (</w:t>
      </w:r>
      <w:r w:rsidR="00F2437A" w:rsidRPr="009856AB">
        <w:t>N</w:t>
      </w:r>
      <w:r w:rsidR="00F2437A">
        <w:t>OTIONAL</w:t>
      </w:r>
      <w:r w:rsidR="002B37C1">
        <w:t xml:space="preserve"> ve </w:t>
      </w:r>
      <w:r w:rsidR="00F2437A">
        <w:t xml:space="preserve">ORIGINAL NOTIONAL) </w:t>
      </w:r>
      <w:r>
        <w:t xml:space="preserve">= </w:t>
      </w:r>
      <w:proofErr w:type="spellStart"/>
      <w:r w:rsidR="00F2437A">
        <w:t>Miktar</w:t>
      </w:r>
      <w:proofErr w:type="spellEnd"/>
      <w:r w:rsidR="00F2437A">
        <w:t xml:space="preserve"> (</w:t>
      </w:r>
      <w:r>
        <w:t>Quantity</w:t>
      </w:r>
      <w:r w:rsidR="00F2437A">
        <w:t>)</w:t>
      </w:r>
      <w:r>
        <w:t xml:space="preserve"> * </w:t>
      </w:r>
      <w:proofErr w:type="spellStart"/>
      <w:r w:rsidR="00F2437A">
        <w:t>Fiyat</w:t>
      </w:r>
      <w:proofErr w:type="spellEnd"/>
      <w:r w:rsidR="00F2437A">
        <w:t xml:space="preserve"> </w:t>
      </w:r>
      <w:proofErr w:type="spellStart"/>
      <w:r w:rsidR="00F2437A">
        <w:t>Çarpanı</w:t>
      </w:r>
      <w:proofErr w:type="spellEnd"/>
      <w:r w:rsidR="00F2437A">
        <w:t xml:space="preserve"> (</w:t>
      </w:r>
      <w:r>
        <w:t>Price Multiplier</w:t>
      </w:r>
      <w:r w:rsidR="00F2437A">
        <w:t>)</w:t>
      </w:r>
      <w:r>
        <w:t xml:space="preserve"> * </w:t>
      </w:r>
      <w:proofErr w:type="spellStart"/>
      <w:r w:rsidR="00F2437A" w:rsidRPr="00F2437A">
        <w:t>Opsiyon</w:t>
      </w:r>
      <w:proofErr w:type="spellEnd"/>
      <w:r w:rsidR="00F2437A" w:rsidRPr="00F2437A">
        <w:t xml:space="preserve"> </w:t>
      </w:r>
      <w:proofErr w:type="spellStart"/>
      <w:r w:rsidR="00F2437A" w:rsidRPr="00F2437A">
        <w:t>Kullanım</w:t>
      </w:r>
      <w:proofErr w:type="spellEnd"/>
      <w:r w:rsidR="00F2437A" w:rsidRPr="00F2437A">
        <w:t xml:space="preserve"> </w:t>
      </w:r>
      <w:proofErr w:type="spellStart"/>
      <w:r w:rsidR="00F2437A" w:rsidRPr="00F2437A">
        <w:t>Fiyatı</w:t>
      </w:r>
      <w:proofErr w:type="spellEnd"/>
      <w:r w:rsidR="00F2437A">
        <w:t xml:space="preserve"> (</w:t>
      </w:r>
      <w:r>
        <w:t>Strike Price</w:t>
      </w:r>
      <w:r w:rsidR="00F2437A">
        <w:t xml:space="preserve">) </w:t>
      </w:r>
    </w:p>
    <w:p w:rsidR="00F553C2" w:rsidRDefault="00F553C2" w:rsidP="006970E0">
      <w:pPr>
        <w:autoSpaceDE w:val="0"/>
        <w:autoSpaceDN w:val="0"/>
        <w:spacing w:before="40" w:after="40"/>
        <w:ind w:firstLine="360"/>
        <w:jc w:val="both"/>
      </w:pPr>
    </w:p>
    <w:p w:rsidR="00F553C2" w:rsidRDefault="00F2437A" w:rsidP="006970E0">
      <w:pPr>
        <w:autoSpaceDE w:val="0"/>
        <w:autoSpaceDN w:val="0"/>
        <w:spacing w:before="40" w:after="40"/>
        <w:ind w:left="360"/>
        <w:jc w:val="both"/>
      </w:pPr>
      <w:r>
        <w:t xml:space="preserve">Yurt </w:t>
      </w:r>
      <w:proofErr w:type="spellStart"/>
      <w:r>
        <w:t>Dışı</w:t>
      </w:r>
      <w:proofErr w:type="spellEnd"/>
      <w:r>
        <w:t xml:space="preserve"> </w:t>
      </w:r>
      <w:proofErr w:type="spellStart"/>
      <w:r>
        <w:t>Yerleşik</w:t>
      </w:r>
      <w:proofErr w:type="spellEnd"/>
      <w:r>
        <w:t xml:space="preserve"> </w:t>
      </w:r>
      <w:r w:rsidR="00F553C2">
        <w:t xml:space="preserve">Organize </w:t>
      </w:r>
      <w:proofErr w:type="spellStart"/>
      <w:r w:rsidR="00F553C2">
        <w:t>piyasalarda</w:t>
      </w:r>
      <w:proofErr w:type="spellEnd"/>
      <w:r w:rsidR="00F553C2">
        <w:t xml:space="preserve"> </w:t>
      </w:r>
      <w:proofErr w:type="spellStart"/>
      <w:r w:rsidR="00F553C2">
        <w:t>gerçekleşen</w:t>
      </w:r>
      <w:proofErr w:type="spellEnd"/>
      <w:r w:rsidR="00F553C2">
        <w:t xml:space="preserve"> </w:t>
      </w:r>
      <w:proofErr w:type="spellStart"/>
      <w:r w:rsidR="00F553C2">
        <w:t>işlemlere</w:t>
      </w:r>
      <w:proofErr w:type="spellEnd"/>
      <w:r w:rsidR="00F553C2">
        <w:t xml:space="preserve"> </w:t>
      </w:r>
      <w:proofErr w:type="spellStart"/>
      <w:r w:rsidR="00F553C2">
        <w:t>ilişkin</w:t>
      </w:r>
      <w:proofErr w:type="spellEnd"/>
      <w:r w:rsidR="00F553C2">
        <w:t xml:space="preserve"> </w:t>
      </w:r>
      <w:proofErr w:type="spellStart"/>
      <w:r w:rsidR="00F553C2">
        <w:t>raporlamalarda</w:t>
      </w:r>
      <w:proofErr w:type="spellEnd"/>
      <w:r w:rsidR="00F553C2">
        <w:t xml:space="preserve">; </w:t>
      </w:r>
      <w:proofErr w:type="spellStart"/>
      <w:r w:rsidRPr="00F2437A">
        <w:t>Ürün</w:t>
      </w:r>
      <w:proofErr w:type="spellEnd"/>
      <w:r w:rsidRPr="00F2437A">
        <w:t xml:space="preserve"> </w:t>
      </w:r>
      <w:proofErr w:type="spellStart"/>
      <w:r w:rsidRPr="00F2437A">
        <w:t>Sınıflandırma</w:t>
      </w:r>
      <w:proofErr w:type="spellEnd"/>
      <w:r w:rsidRPr="00F2437A">
        <w:t xml:space="preserve"> </w:t>
      </w:r>
      <w:proofErr w:type="spellStart"/>
      <w:r w:rsidRPr="00F2437A">
        <w:t>Türü</w:t>
      </w:r>
      <w:proofErr w:type="spellEnd"/>
      <w:r w:rsidRPr="00F2437A">
        <w:t xml:space="preserve"> </w:t>
      </w:r>
      <w:r>
        <w:t xml:space="preserve">(PRODUCT CLASSIFICATION </w:t>
      </w:r>
      <w:r w:rsidR="00F553C2">
        <w:t>TYPE</w:t>
      </w:r>
      <w:r>
        <w:t>)</w:t>
      </w:r>
      <w:r w:rsidR="00F553C2">
        <w:t xml:space="preserve">, </w:t>
      </w:r>
      <w:proofErr w:type="spellStart"/>
      <w:r w:rsidRPr="00F2437A">
        <w:t>Ürün</w:t>
      </w:r>
      <w:proofErr w:type="spellEnd"/>
      <w:r w:rsidRPr="00F2437A">
        <w:t xml:space="preserve"> </w:t>
      </w:r>
      <w:proofErr w:type="spellStart"/>
      <w:r w:rsidRPr="00F2437A">
        <w:t>Sınıflandırması</w:t>
      </w:r>
      <w:proofErr w:type="spellEnd"/>
      <w:r w:rsidRPr="00F2437A">
        <w:t xml:space="preserve"> </w:t>
      </w:r>
      <w:r>
        <w:t xml:space="preserve">(PRODUCT </w:t>
      </w:r>
      <w:r w:rsidR="00F553C2">
        <w:t>CLASSIFICATION</w:t>
      </w:r>
      <w:r>
        <w:t>)</w:t>
      </w:r>
      <w:r w:rsidR="00F553C2">
        <w:t xml:space="preserve">, </w:t>
      </w:r>
      <w:proofErr w:type="spellStart"/>
      <w:r w:rsidRPr="00F2437A">
        <w:t>Ürün</w:t>
      </w:r>
      <w:proofErr w:type="spellEnd"/>
      <w:r w:rsidRPr="00F2437A">
        <w:t xml:space="preserve"> Kodu </w:t>
      </w:r>
      <w:proofErr w:type="spellStart"/>
      <w:r w:rsidRPr="00F2437A">
        <w:t>Türü</w:t>
      </w:r>
      <w:proofErr w:type="spellEnd"/>
      <w:r w:rsidRPr="00F2437A">
        <w:t xml:space="preserve"> </w:t>
      </w:r>
      <w:r>
        <w:t xml:space="preserve">(PRODUCT IDENTIFICATION </w:t>
      </w:r>
      <w:r w:rsidR="00F553C2">
        <w:t>TYPE</w:t>
      </w:r>
      <w:r>
        <w:t>),</w:t>
      </w:r>
      <w:r w:rsidR="00F553C2">
        <w:t xml:space="preserve"> </w:t>
      </w:r>
      <w:r w:rsidRPr="00F2437A">
        <w:t xml:space="preserve">Ürün Kodu </w:t>
      </w:r>
      <w:r>
        <w:t>(</w:t>
      </w:r>
      <w:r w:rsidR="00F553C2">
        <w:t xml:space="preserve">PRODUCT </w:t>
      </w:r>
      <w:r w:rsidR="00F553C2" w:rsidRPr="007D3C43">
        <w:t>IDENTIFICATION</w:t>
      </w:r>
      <w:r>
        <w:t>)</w:t>
      </w:r>
      <w:r w:rsidR="00F553C2" w:rsidRPr="008B4D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437A">
        <w:t>Dayanak</w:t>
      </w:r>
      <w:proofErr w:type="spellEnd"/>
      <w:r w:rsidRPr="00F2437A">
        <w:t xml:space="preserve"> Varlık </w:t>
      </w:r>
      <w:proofErr w:type="spellStart"/>
      <w:r w:rsidRPr="00F2437A">
        <w:t>Kodunun</w:t>
      </w:r>
      <w:proofErr w:type="spellEnd"/>
      <w:r w:rsidRPr="00F2437A">
        <w:t xml:space="preserve"> </w:t>
      </w:r>
      <w:proofErr w:type="spellStart"/>
      <w:r w:rsidRPr="00F2437A">
        <w:t>Türü</w:t>
      </w:r>
      <w:proofErr w:type="spellEnd"/>
      <w:r>
        <w:t xml:space="preserve"> (UNDERLYING IDENTIFICATION TYPE) ve </w:t>
      </w:r>
      <w:proofErr w:type="spellStart"/>
      <w:r w:rsidRPr="00F2437A">
        <w:t>Dayanak</w:t>
      </w:r>
      <w:proofErr w:type="spellEnd"/>
      <w:r w:rsidRPr="00F2437A">
        <w:t xml:space="preserve"> Varlık Kodu</w:t>
      </w:r>
      <w:r>
        <w:t xml:space="preserve"> (UNDERLYING IDENTIFICATION)</w:t>
      </w:r>
      <w:r w:rsidRPr="00F24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3C2" w:rsidRPr="007D3C43">
        <w:t>gibi</w:t>
      </w:r>
      <w:proofErr w:type="spellEnd"/>
      <w:r w:rsidR="00F553C2" w:rsidRPr="007D3C43">
        <w:t xml:space="preserve"> </w:t>
      </w:r>
      <w:proofErr w:type="spellStart"/>
      <w:r w:rsidR="00F553C2" w:rsidRPr="007D3C43">
        <w:t>işleme</w:t>
      </w:r>
      <w:proofErr w:type="spellEnd"/>
      <w:r w:rsidR="00F553C2" w:rsidRPr="007D3C43">
        <w:t xml:space="preserve"> </w:t>
      </w:r>
      <w:proofErr w:type="spellStart"/>
      <w:r w:rsidR="00F553C2" w:rsidRPr="007D3C43">
        <w:t>ilişkin</w:t>
      </w:r>
      <w:proofErr w:type="spellEnd"/>
      <w:r w:rsidR="00F553C2" w:rsidRPr="007D3C43">
        <w:t xml:space="preserve"> </w:t>
      </w:r>
      <w:proofErr w:type="spellStart"/>
      <w:r w:rsidR="00F553C2" w:rsidRPr="007D3C43">
        <w:t>detayları</w:t>
      </w:r>
      <w:proofErr w:type="spellEnd"/>
      <w:r w:rsidR="00F553C2" w:rsidRPr="007D3C43">
        <w:t xml:space="preserve"> </w:t>
      </w:r>
      <w:proofErr w:type="spellStart"/>
      <w:r w:rsidR="00F553C2" w:rsidRPr="007D3C43">
        <w:t>veren</w:t>
      </w:r>
      <w:proofErr w:type="spellEnd"/>
      <w:r w:rsidR="00F553C2" w:rsidRPr="007D3C43">
        <w:t xml:space="preserve"> </w:t>
      </w:r>
      <w:proofErr w:type="spellStart"/>
      <w:r w:rsidR="00F553C2" w:rsidRPr="007D3C43">
        <w:t>alanların</w:t>
      </w:r>
      <w:proofErr w:type="spellEnd"/>
      <w:r w:rsidR="00F553C2" w:rsidRPr="007D3C43">
        <w:t xml:space="preserve"> </w:t>
      </w:r>
      <w:proofErr w:type="spellStart"/>
      <w:r w:rsidR="00F553C2" w:rsidRPr="007D3C43">
        <w:t>doldurulması</w:t>
      </w:r>
      <w:proofErr w:type="spellEnd"/>
      <w:r w:rsidR="00F553C2" w:rsidRPr="007D3C43">
        <w:t xml:space="preserve"> </w:t>
      </w:r>
      <w:proofErr w:type="spellStart"/>
      <w:r w:rsidR="00F553C2" w:rsidRPr="007D3C43">
        <w:t>gerekmektedir</w:t>
      </w:r>
      <w:proofErr w:type="spellEnd"/>
      <w:r w:rsidR="00F553C2" w:rsidRPr="007D3C43">
        <w:t>.</w:t>
      </w:r>
    </w:p>
    <w:p w:rsidR="00596BD0" w:rsidRDefault="00596BD0" w:rsidP="00E13BFE"/>
    <w:p w:rsidR="00596BD0" w:rsidRDefault="00F2437A" w:rsidP="00596BD0">
      <w:pPr>
        <w:ind w:left="360"/>
      </w:pPr>
      <w:proofErr w:type="spellStart"/>
      <w:r>
        <w:t>Aşağıda</w:t>
      </w:r>
      <w:proofErr w:type="spellEnd"/>
      <w:r>
        <w:t xml:space="preserve"> </w:t>
      </w:r>
      <w:proofErr w:type="spellStart"/>
      <w:r w:rsidR="00596BD0">
        <w:t>sözleşme</w:t>
      </w:r>
      <w:proofErr w:type="spellEnd"/>
      <w:r w:rsidR="00596BD0">
        <w:t xml:space="preserve"> </w:t>
      </w:r>
      <w:proofErr w:type="spellStart"/>
      <w:r w:rsidR="00596BD0">
        <w:t>türü</w:t>
      </w:r>
      <w:proofErr w:type="spellEnd"/>
      <w:r w:rsidR="00596BD0">
        <w:t xml:space="preserve"> </w:t>
      </w:r>
      <w:r w:rsidR="004D3178">
        <w:t>forward</w:t>
      </w:r>
      <w:r>
        <w:t xml:space="preserve">, </w:t>
      </w:r>
      <w:proofErr w:type="spellStart"/>
      <w:r w:rsidR="00596BD0">
        <w:t>varlık</w:t>
      </w:r>
      <w:proofErr w:type="spellEnd"/>
      <w:r w:rsidR="00596BD0">
        <w:t xml:space="preserve"> </w:t>
      </w:r>
      <w:proofErr w:type="spellStart"/>
      <w:r w:rsidR="00596BD0">
        <w:t>sınıfı</w:t>
      </w:r>
      <w:proofErr w:type="spellEnd"/>
      <w:r w:rsidR="00596BD0">
        <w:t xml:space="preserve"> </w:t>
      </w:r>
      <w:proofErr w:type="spellStart"/>
      <w:r w:rsidR="00596BD0">
        <w:t>emtia</w:t>
      </w:r>
      <w:proofErr w:type="spellEnd"/>
      <w:r w:rsidR="00596BD0">
        <w:t xml:space="preserve"> </w:t>
      </w:r>
      <w:proofErr w:type="spellStart"/>
      <w:r w:rsidR="00596BD0">
        <w:t>olan</w:t>
      </w:r>
      <w:proofErr w:type="spellEnd"/>
      <w:r w:rsidR="00596BD0">
        <w:t xml:space="preserve"> </w:t>
      </w:r>
      <w:proofErr w:type="spellStart"/>
      <w:r w:rsidR="00596BD0">
        <w:t>örnekler</w:t>
      </w:r>
      <w:proofErr w:type="spellEnd"/>
      <w:r w:rsidR="00596BD0">
        <w:t xml:space="preserve"> </w:t>
      </w:r>
      <w:proofErr w:type="spellStart"/>
      <w:r w:rsidR="00596BD0">
        <w:t>paylaşılmıştır</w:t>
      </w:r>
      <w:proofErr w:type="spellEnd"/>
      <w:r w:rsidR="00596BD0">
        <w:t>.</w:t>
      </w:r>
    </w:p>
    <w:p w:rsidR="00596BD0" w:rsidRDefault="00596BD0" w:rsidP="00596BD0">
      <w:pPr>
        <w:ind w:left="360"/>
      </w:pPr>
    </w:p>
    <w:p w:rsidR="006970E0" w:rsidRDefault="00596BD0" w:rsidP="00FE4D09">
      <w:proofErr w:type="spellStart"/>
      <w:r w:rsidRPr="006970E0">
        <w:rPr>
          <w:b/>
        </w:rPr>
        <w:t>Örnek</w:t>
      </w:r>
      <w:proofErr w:type="spellEnd"/>
      <w:r w:rsidR="006970E0" w:rsidRPr="006970E0">
        <w:rPr>
          <w:b/>
        </w:rPr>
        <w:t xml:space="preserve"> </w:t>
      </w:r>
      <w:r w:rsidRPr="006970E0">
        <w:rPr>
          <w:b/>
        </w:rPr>
        <w:t>1</w:t>
      </w:r>
      <w:r>
        <w:t xml:space="preserve">: </w:t>
      </w:r>
    </w:p>
    <w:p w:rsidR="006970E0" w:rsidRDefault="006970E0" w:rsidP="00FE4D09"/>
    <w:p w:rsidR="00596BD0" w:rsidRDefault="00596BD0" w:rsidP="00FE4D09">
      <w:r>
        <w:t xml:space="preserve">A </w:t>
      </w:r>
      <w:proofErr w:type="spellStart"/>
      <w:r>
        <w:t>kurumu</w:t>
      </w:r>
      <w:proofErr w:type="spellEnd"/>
      <w:r>
        <w:t xml:space="preserve"> B </w:t>
      </w:r>
      <w:proofErr w:type="spellStart"/>
      <w:r>
        <w:t>kurumu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altın</w:t>
      </w:r>
      <w:proofErr w:type="spellEnd"/>
      <w:r>
        <w:t xml:space="preserve"> forward </w:t>
      </w:r>
      <w:proofErr w:type="spellStart"/>
      <w:r>
        <w:t>sözleşmesi</w:t>
      </w:r>
      <w:proofErr w:type="spellEnd"/>
      <w:r>
        <w:t xml:space="preserve"> </w:t>
      </w:r>
      <w:proofErr w:type="spellStart"/>
      <w:r>
        <w:t>yapmaktadır</w:t>
      </w:r>
      <w:proofErr w:type="spellEnd"/>
      <w:r>
        <w:t>.</w:t>
      </w:r>
    </w:p>
    <w:p w:rsidR="00AF0AE0" w:rsidRDefault="00AF0AE0" w:rsidP="00FE4D09">
      <w:r>
        <w:t xml:space="preserve">A </w:t>
      </w:r>
      <w:proofErr w:type="spellStart"/>
      <w:r>
        <w:t>kurumu</w:t>
      </w:r>
      <w:proofErr w:type="spellEnd"/>
      <w:r>
        <w:t xml:space="preserve"> 1.000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altın</w:t>
      </w:r>
      <w:proofErr w:type="spellEnd"/>
      <w:r>
        <w:t xml:space="preserve"> forward </w:t>
      </w:r>
      <w:proofErr w:type="spellStart"/>
      <w:r>
        <w:t>sözleşmesinde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pozi</w:t>
      </w:r>
      <w:r w:rsidR="002B37C1">
        <w:t>s</w:t>
      </w:r>
      <w:r>
        <w:t>yondadır</w:t>
      </w:r>
      <w:proofErr w:type="spellEnd"/>
      <w:r>
        <w:t xml:space="preserve">. </w:t>
      </w:r>
    </w:p>
    <w:p w:rsidR="00AF0AE0" w:rsidRDefault="00AF0AE0" w:rsidP="00FE4D09">
      <w:proofErr w:type="spellStart"/>
      <w:r>
        <w:t>Altının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forward </w:t>
      </w:r>
      <w:proofErr w:type="spellStart"/>
      <w:r>
        <w:t>fiyatı</w:t>
      </w:r>
      <w:proofErr w:type="spellEnd"/>
      <w:r>
        <w:t xml:space="preserve"> 1.800 </w:t>
      </w:r>
      <w:proofErr w:type="spellStart"/>
      <w:r>
        <w:t>USD’dır</w:t>
      </w:r>
      <w:proofErr w:type="spellEnd"/>
      <w:r>
        <w:t>.</w:t>
      </w:r>
    </w:p>
    <w:p w:rsidR="00596BD0" w:rsidRDefault="00596BD0" w:rsidP="00FE4D09">
      <w:r>
        <w:t>Ana para 1.800.000 USD</w:t>
      </w:r>
    </w:p>
    <w:p w:rsidR="00596BD0" w:rsidRDefault="00596BD0" w:rsidP="006970E0">
      <w:r>
        <w:t xml:space="preserve">Bu </w:t>
      </w:r>
      <w:proofErr w:type="spellStart"/>
      <w:r>
        <w:t>durumda</w:t>
      </w:r>
      <w:proofErr w:type="spellEnd"/>
      <w:r w:rsidR="00027D18">
        <w:t xml:space="preserve"> </w:t>
      </w:r>
      <w:proofErr w:type="gramStart"/>
      <w:r w:rsidR="00027D18">
        <w:t>A</w:t>
      </w:r>
      <w:proofErr w:type="gramEnd"/>
      <w:r w:rsidR="00027D18">
        <w:t xml:space="preserve"> </w:t>
      </w:r>
      <w:proofErr w:type="spellStart"/>
      <w:r w:rsidR="00027D18">
        <w:t>kurumu</w:t>
      </w:r>
      <w:proofErr w:type="spellEnd"/>
      <w:r>
        <w:t>,</w:t>
      </w:r>
    </w:p>
    <w:p w:rsidR="00027D18" w:rsidRDefault="00027D18" w:rsidP="001C4D28">
      <w:proofErr w:type="spellStart"/>
      <w:r>
        <w:lastRenderedPageBreak/>
        <w:t>Sözleşme</w:t>
      </w:r>
      <w:proofErr w:type="spellEnd"/>
      <w:r>
        <w:t xml:space="preserve"> </w:t>
      </w:r>
      <w:proofErr w:type="spellStart"/>
      <w:r>
        <w:t>Türü</w:t>
      </w:r>
      <w:proofErr w:type="spellEnd"/>
      <w:r>
        <w:t xml:space="preserve"> (Contract Type): “FW” (Forward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için</w:t>
      </w:r>
      <w:proofErr w:type="spellEnd"/>
      <w:r>
        <w:t>)</w:t>
      </w:r>
    </w:p>
    <w:p w:rsidR="00027D18" w:rsidRDefault="00027D18" w:rsidP="001C4D28">
      <w:r>
        <w:t xml:space="preserve">Varlık </w:t>
      </w:r>
      <w:proofErr w:type="spellStart"/>
      <w:r>
        <w:t>Sınıfı</w:t>
      </w:r>
      <w:proofErr w:type="spellEnd"/>
      <w:r>
        <w:t xml:space="preserve"> (Asset Class): “CO” (</w:t>
      </w:r>
      <w:proofErr w:type="spellStart"/>
      <w:r>
        <w:t>Altın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EMTİA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için</w:t>
      </w:r>
      <w:proofErr w:type="spellEnd"/>
      <w:r>
        <w:t>)</w:t>
      </w:r>
    </w:p>
    <w:p w:rsidR="00027D18" w:rsidRDefault="00027D18" w:rsidP="001C4D28">
      <w:proofErr w:type="spellStart"/>
      <w:r>
        <w:t>Sözleşme</w:t>
      </w:r>
      <w:proofErr w:type="spellEnd"/>
      <w:r>
        <w:t xml:space="preserve"> </w:t>
      </w:r>
      <w:proofErr w:type="spellStart"/>
      <w:r>
        <w:t>Tarafının</w:t>
      </w:r>
      <w:proofErr w:type="spellEnd"/>
      <w:r>
        <w:t xml:space="preserve"> </w:t>
      </w:r>
      <w:proofErr w:type="spellStart"/>
      <w:r>
        <w:t>Satıcı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Alıcı</w:t>
      </w:r>
      <w:proofErr w:type="spellEnd"/>
      <w:r>
        <w:t xml:space="preserve"> </w:t>
      </w:r>
      <w:proofErr w:type="spellStart"/>
      <w:r>
        <w:t>Olma</w:t>
      </w:r>
      <w:proofErr w:type="spellEnd"/>
      <w:r>
        <w:t xml:space="preserve"> </w:t>
      </w:r>
      <w:proofErr w:type="spellStart"/>
      <w:r>
        <w:t>Durumu</w:t>
      </w:r>
      <w:proofErr w:type="spellEnd"/>
      <w:r>
        <w:t xml:space="preserve"> (</w:t>
      </w:r>
      <w:proofErr w:type="spellStart"/>
      <w:r>
        <w:t>CounterpartySide</w:t>
      </w:r>
      <w:proofErr w:type="spellEnd"/>
      <w:r>
        <w:t xml:space="preserve">): “B” (A </w:t>
      </w:r>
      <w:proofErr w:type="spellStart"/>
      <w:r>
        <w:t>kurumu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pozisyonda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“</w:t>
      </w:r>
      <w:proofErr w:type="spellStart"/>
      <w:r>
        <w:t>Alıcı</w:t>
      </w:r>
      <w:proofErr w:type="spellEnd"/>
      <w:r>
        <w:t>”)</w:t>
      </w:r>
    </w:p>
    <w:p w:rsidR="00027D18" w:rsidRDefault="006C65F1" w:rsidP="001C4D28">
      <w:r w:rsidRPr="006C65F1">
        <w:t>Nominal Para Birimi-I</w:t>
      </w:r>
      <w:r>
        <w:t xml:space="preserve"> (Notional Currency1): “USD”</w:t>
      </w:r>
    </w:p>
    <w:p w:rsidR="003C476E" w:rsidRDefault="003C476E" w:rsidP="001C4D28">
      <w:r>
        <w:t>Nominal (Notional): “1.800.000”</w:t>
      </w:r>
    </w:p>
    <w:p w:rsidR="006C65F1" w:rsidRDefault="006C65F1" w:rsidP="001C4D28">
      <w:proofErr w:type="spellStart"/>
      <w:r>
        <w:t>Fiyat</w:t>
      </w:r>
      <w:proofErr w:type="spellEnd"/>
      <w:r>
        <w:t xml:space="preserve">/Oran (Price/Rate): “1.800” </w:t>
      </w:r>
      <w:proofErr w:type="spellStart"/>
      <w:r>
        <w:t>ürünün</w:t>
      </w:r>
      <w:proofErr w:type="spellEnd"/>
      <w:r>
        <w:t xml:space="preserve"> </w:t>
      </w:r>
      <w:proofErr w:type="spellStart"/>
      <w:r>
        <w:t>fiyatı</w:t>
      </w:r>
      <w:proofErr w:type="spellEnd"/>
    </w:p>
    <w:p w:rsidR="006C65F1" w:rsidRDefault="006C65F1" w:rsidP="001C4D28">
      <w:proofErr w:type="spellStart"/>
      <w:r>
        <w:t>Fiyat</w:t>
      </w:r>
      <w:proofErr w:type="spellEnd"/>
      <w:r>
        <w:t xml:space="preserve"> </w:t>
      </w:r>
      <w:proofErr w:type="spellStart"/>
      <w:r>
        <w:t>Notasyonu</w:t>
      </w:r>
      <w:proofErr w:type="spellEnd"/>
      <w:r>
        <w:t xml:space="preserve"> (Price Notation): “U” </w:t>
      </w:r>
      <w:proofErr w:type="spellStart"/>
      <w:r>
        <w:t>birim</w:t>
      </w:r>
      <w:proofErr w:type="spellEnd"/>
    </w:p>
    <w:p w:rsidR="006C65F1" w:rsidRDefault="006C65F1" w:rsidP="001C4D28">
      <w:proofErr w:type="spellStart"/>
      <w:r w:rsidRPr="006C65F1">
        <w:t>Fiyatın</w:t>
      </w:r>
      <w:proofErr w:type="spellEnd"/>
      <w:r w:rsidRPr="006C65F1">
        <w:t xml:space="preserve"> Para </w:t>
      </w:r>
      <w:proofErr w:type="spellStart"/>
      <w:r w:rsidRPr="006C65F1">
        <w:t>Birimi</w:t>
      </w:r>
      <w:proofErr w:type="spellEnd"/>
      <w:r>
        <w:t xml:space="preserve"> (Currency of Price): “USD” </w:t>
      </w:r>
      <w:proofErr w:type="spellStart"/>
      <w:r>
        <w:t>ürünün</w:t>
      </w:r>
      <w:proofErr w:type="spellEnd"/>
      <w:r>
        <w:t xml:space="preserve"> </w:t>
      </w:r>
      <w:proofErr w:type="spellStart"/>
      <w:r>
        <w:t>fiyatı</w:t>
      </w:r>
      <w:proofErr w:type="spellEnd"/>
      <w:r>
        <w:t xml:space="preserve"> </w:t>
      </w:r>
      <w:proofErr w:type="spellStart"/>
      <w:r>
        <w:t>sözleşmede</w:t>
      </w:r>
      <w:proofErr w:type="spellEnd"/>
      <w:r>
        <w:t xml:space="preserve"> </w:t>
      </w:r>
      <w:proofErr w:type="spellStart"/>
      <w:r>
        <w:t>dolar</w:t>
      </w:r>
      <w:proofErr w:type="spellEnd"/>
      <w:r>
        <w:t xml:space="preserve"> </w:t>
      </w:r>
      <w:proofErr w:type="spellStart"/>
      <w:r>
        <w:t>cinsinden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>.</w:t>
      </w:r>
    </w:p>
    <w:p w:rsidR="00AF0AE0" w:rsidRDefault="006C65F1" w:rsidP="001C4D28">
      <w:proofErr w:type="spellStart"/>
      <w:r>
        <w:t>Fiyat</w:t>
      </w:r>
      <w:proofErr w:type="spellEnd"/>
      <w:r>
        <w:t xml:space="preserve"> </w:t>
      </w:r>
      <w:proofErr w:type="spellStart"/>
      <w:r>
        <w:t>Çarpanı</w:t>
      </w:r>
      <w:proofErr w:type="spellEnd"/>
      <w:r>
        <w:t xml:space="preserve"> (Price</w:t>
      </w:r>
      <w:r w:rsidR="00AF0AE0">
        <w:t xml:space="preserve"> Multiplier): “1”sözleşmede </w:t>
      </w:r>
      <w:proofErr w:type="spellStart"/>
      <w:r w:rsidR="00AF0AE0">
        <w:t>bir</w:t>
      </w:r>
      <w:proofErr w:type="spellEnd"/>
      <w:r w:rsidR="00AF0AE0">
        <w:t xml:space="preserve"> </w:t>
      </w:r>
      <w:proofErr w:type="spellStart"/>
      <w:r w:rsidR="00AF0AE0">
        <w:t>çarpan</w:t>
      </w:r>
      <w:proofErr w:type="spellEnd"/>
      <w:r w:rsidR="00AF0AE0">
        <w:t xml:space="preserve"> </w:t>
      </w:r>
      <w:proofErr w:type="spellStart"/>
      <w:r w:rsidR="00AF0AE0">
        <w:t>bulunmadığı</w:t>
      </w:r>
      <w:proofErr w:type="spellEnd"/>
      <w:r w:rsidR="00AF0AE0">
        <w:t xml:space="preserve"> </w:t>
      </w:r>
      <w:proofErr w:type="spellStart"/>
      <w:r w:rsidR="00AF0AE0">
        <w:t>için</w:t>
      </w:r>
      <w:proofErr w:type="spellEnd"/>
      <w:r w:rsidR="00AF0AE0">
        <w:t xml:space="preserve"> “1”.</w:t>
      </w:r>
    </w:p>
    <w:p w:rsidR="00AF0AE0" w:rsidRDefault="00AF0AE0" w:rsidP="001C4D28">
      <w:proofErr w:type="spellStart"/>
      <w:r>
        <w:t>Miktar</w:t>
      </w:r>
      <w:proofErr w:type="spellEnd"/>
      <w:r>
        <w:t xml:space="preserve"> (Quantity): “1.000” </w:t>
      </w:r>
      <w:proofErr w:type="spellStart"/>
      <w:r>
        <w:t>buradaki</w:t>
      </w:r>
      <w:proofErr w:type="spellEnd"/>
      <w:r>
        <w:t xml:space="preserve"> </w:t>
      </w:r>
      <w:proofErr w:type="spellStart"/>
      <w:r>
        <w:t>sözleşme</w:t>
      </w:r>
      <w:proofErr w:type="spellEnd"/>
      <w:r>
        <w:t xml:space="preserve"> </w:t>
      </w:r>
      <w:proofErr w:type="spellStart"/>
      <w:r>
        <w:t>adedi</w:t>
      </w:r>
      <w:proofErr w:type="spellEnd"/>
      <w:r>
        <w:t xml:space="preserve"> 1.000’dir.</w:t>
      </w:r>
    </w:p>
    <w:p w:rsidR="00977300" w:rsidRDefault="00977300" w:rsidP="001C4D28">
      <w:r>
        <w:t xml:space="preserve">Baz </w:t>
      </w:r>
      <w:proofErr w:type="spellStart"/>
      <w:r>
        <w:t>Emtia</w:t>
      </w:r>
      <w:proofErr w:type="spellEnd"/>
      <w:r>
        <w:t xml:space="preserve"> (Commodity Base): “ME” metal</w:t>
      </w:r>
    </w:p>
    <w:p w:rsidR="00977300" w:rsidRDefault="00977300" w:rsidP="001C4D28">
      <w:proofErr w:type="spellStart"/>
      <w:r>
        <w:t>Emtia</w:t>
      </w:r>
      <w:proofErr w:type="spellEnd"/>
      <w:r>
        <w:t xml:space="preserve"> </w:t>
      </w:r>
      <w:proofErr w:type="spellStart"/>
      <w:r>
        <w:t>Detayları</w:t>
      </w:r>
      <w:proofErr w:type="spellEnd"/>
      <w:r>
        <w:t xml:space="preserve"> (Commodity Details): “PR” </w:t>
      </w:r>
      <w:proofErr w:type="spellStart"/>
      <w:r>
        <w:t>kıymetli</w:t>
      </w:r>
      <w:proofErr w:type="spellEnd"/>
      <w:r>
        <w:t xml:space="preserve"> </w:t>
      </w:r>
      <w:proofErr w:type="spellStart"/>
      <w:r>
        <w:t>olanlar</w:t>
      </w:r>
      <w:proofErr w:type="spellEnd"/>
    </w:p>
    <w:p w:rsidR="00977300" w:rsidRDefault="003C476E" w:rsidP="001C4D28">
      <w:proofErr w:type="spellStart"/>
      <w:r>
        <w:t>Sözleşmenin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Para </w:t>
      </w:r>
      <w:proofErr w:type="spellStart"/>
      <w:r>
        <w:t>Tutarı</w:t>
      </w:r>
      <w:proofErr w:type="spellEnd"/>
      <w:r>
        <w:t xml:space="preserve"> (</w:t>
      </w:r>
      <w:r w:rsidR="00977300">
        <w:t>Original Not</w:t>
      </w:r>
      <w:r>
        <w:t>ional</w:t>
      </w:r>
      <w:r w:rsidR="00977300">
        <w:t xml:space="preserve">): </w:t>
      </w:r>
      <w:r>
        <w:t>“1.800.000”</w:t>
      </w:r>
    </w:p>
    <w:p w:rsidR="003C476E" w:rsidRDefault="003C476E" w:rsidP="001C4D28">
      <w:proofErr w:type="spellStart"/>
      <w:r>
        <w:t>Sözleşmenin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Para </w:t>
      </w:r>
      <w:proofErr w:type="spellStart"/>
      <w:r>
        <w:t>Birimi</w:t>
      </w:r>
      <w:proofErr w:type="spellEnd"/>
      <w:r>
        <w:t xml:space="preserve"> (Currency of Original Notional): “USD”</w:t>
      </w:r>
    </w:p>
    <w:p w:rsidR="0047088C" w:rsidRDefault="0047088C" w:rsidP="00027D18">
      <w:pPr>
        <w:ind w:left="720"/>
      </w:pPr>
    </w:p>
    <w:p w:rsidR="006970E0" w:rsidRDefault="006970E0" w:rsidP="006970E0">
      <w:pPr>
        <w:ind w:hanging="1134"/>
      </w:pPr>
      <w:r>
        <w:rPr>
          <w:noProof/>
          <w:lang w:val="tr-TR" w:eastAsia="tr-TR"/>
        </w:rPr>
        <w:drawing>
          <wp:inline distT="0" distB="0" distL="0" distR="0" wp14:anchorId="440EC120" wp14:editId="53486940">
            <wp:extent cx="7436696" cy="124835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15485" cy="137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0E0" w:rsidRDefault="006970E0" w:rsidP="00027D18">
      <w:pPr>
        <w:ind w:left="720"/>
      </w:pPr>
    </w:p>
    <w:p w:rsidR="006970E0" w:rsidRDefault="006970E0" w:rsidP="00027D18">
      <w:pPr>
        <w:ind w:left="720"/>
      </w:pPr>
    </w:p>
    <w:p w:rsidR="006970E0" w:rsidRDefault="0047088C" w:rsidP="00FE4D09">
      <w:proofErr w:type="spellStart"/>
      <w:r w:rsidRPr="006970E0">
        <w:rPr>
          <w:b/>
        </w:rPr>
        <w:t>Örnek</w:t>
      </w:r>
      <w:proofErr w:type="spellEnd"/>
      <w:r w:rsidR="006970E0">
        <w:rPr>
          <w:b/>
        </w:rPr>
        <w:t xml:space="preserve"> </w:t>
      </w:r>
      <w:r w:rsidRPr="006970E0">
        <w:rPr>
          <w:b/>
        </w:rPr>
        <w:t>2:</w:t>
      </w:r>
      <w:r>
        <w:t xml:space="preserve"> </w:t>
      </w:r>
    </w:p>
    <w:p w:rsidR="006970E0" w:rsidRDefault="006970E0" w:rsidP="00FE4D09"/>
    <w:p w:rsidR="0047088C" w:rsidRDefault="0047088C" w:rsidP="00FE4D09">
      <w:r>
        <w:t xml:space="preserve">A </w:t>
      </w:r>
      <w:proofErr w:type="spellStart"/>
      <w:r>
        <w:t>kurumu</w:t>
      </w:r>
      <w:proofErr w:type="spellEnd"/>
      <w:r>
        <w:t xml:space="preserve"> B </w:t>
      </w:r>
      <w:proofErr w:type="spellStart"/>
      <w:r>
        <w:t>kurumu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altın</w:t>
      </w:r>
      <w:proofErr w:type="spellEnd"/>
      <w:r>
        <w:t xml:space="preserve"> forward </w:t>
      </w:r>
      <w:proofErr w:type="spellStart"/>
      <w:r>
        <w:t>sözleşmesi</w:t>
      </w:r>
      <w:proofErr w:type="spellEnd"/>
      <w:r>
        <w:t xml:space="preserve"> </w:t>
      </w:r>
      <w:proofErr w:type="spellStart"/>
      <w:r>
        <w:t>yapmaktadır</w:t>
      </w:r>
      <w:proofErr w:type="spellEnd"/>
      <w:r>
        <w:t>.</w:t>
      </w:r>
    </w:p>
    <w:p w:rsidR="0047088C" w:rsidRDefault="0047088C" w:rsidP="00FE4D09">
      <w:r>
        <w:t xml:space="preserve">A </w:t>
      </w:r>
      <w:proofErr w:type="spellStart"/>
      <w:r>
        <w:t>kurumu</w:t>
      </w:r>
      <w:proofErr w:type="spellEnd"/>
      <w:r>
        <w:t xml:space="preserve"> 1.000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altın</w:t>
      </w:r>
      <w:proofErr w:type="spellEnd"/>
      <w:r>
        <w:t xml:space="preserve"> forward </w:t>
      </w:r>
      <w:proofErr w:type="spellStart"/>
      <w:r>
        <w:t>sözleşmesinde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poziyondadır</w:t>
      </w:r>
      <w:proofErr w:type="spellEnd"/>
      <w:r>
        <w:t xml:space="preserve">. </w:t>
      </w:r>
    </w:p>
    <w:p w:rsidR="0047088C" w:rsidRDefault="0047088C" w:rsidP="00FE4D09">
      <w:proofErr w:type="spellStart"/>
      <w:r>
        <w:t>Altının</w:t>
      </w:r>
      <w:proofErr w:type="spellEnd"/>
      <w:r>
        <w:t xml:space="preserve"> gram forward </w:t>
      </w:r>
      <w:proofErr w:type="spellStart"/>
      <w:r>
        <w:t>fiyatı</w:t>
      </w:r>
      <w:proofErr w:type="spellEnd"/>
      <w:r>
        <w:t xml:space="preserve"> 60 </w:t>
      </w:r>
      <w:proofErr w:type="spellStart"/>
      <w:r>
        <w:t>USD’dır</w:t>
      </w:r>
      <w:proofErr w:type="spellEnd"/>
      <w:r>
        <w:t>.</w:t>
      </w:r>
    </w:p>
    <w:p w:rsidR="0047088C" w:rsidRDefault="0047088C" w:rsidP="00FE4D09">
      <w:r>
        <w:t>Ana para 60.000 USD</w:t>
      </w:r>
    </w:p>
    <w:p w:rsidR="0047088C" w:rsidRDefault="0047088C" w:rsidP="001C4D28">
      <w:pPr>
        <w:ind w:left="360" w:hanging="360"/>
      </w:pPr>
      <w:r>
        <w:lastRenderedPageBreak/>
        <w:t xml:space="preserve">Bu </w:t>
      </w:r>
      <w:proofErr w:type="spellStart"/>
      <w:r>
        <w:t>durumda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kurumu</w:t>
      </w:r>
      <w:proofErr w:type="spellEnd"/>
      <w:r>
        <w:t>,</w:t>
      </w:r>
    </w:p>
    <w:p w:rsidR="0047088C" w:rsidRDefault="0047088C" w:rsidP="001C4D28">
      <w:pPr>
        <w:ind w:left="360" w:hanging="360"/>
      </w:pPr>
      <w:proofErr w:type="spellStart"/>
      <w:r>
        <w:t>Sözleşme</w:t>
      </w:r>
      <w:proofErr w:type="spellEnd"/>
      <w:r>
        <w:t xml:space="preserve"> </w:t>
      </w:r>
      <w:proofErr w:type="spellStart"/>
      <w:r>
        <w:t>Türü</w:t>
      </w:r>
      <w:proofErr w:type="spellEnd"/>
      <w:r>
        <w:t xml:space="preserve"> (Contract Type): “FW” (Forward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için</w:t>
      </w:r>
      <w:proofErr w:type="spellEnd"/>
      <w:r>
        <w:t>)</w:t>
      </w:r>
    </w:p>
    <w:p w:rsidR="0047088C" w:rsidRDefault="0047088C" w:rsidP="001C4D28">
      <w:pPr>
        <w:ind w:left="360" w:hanging="360"/>
      </w:pPr>
      <w:r>
        <w:t xml:space="preserve">Varlık </w:t>
      </w:r>
      <w:proofErr w:type="spellStart"/>
      <w:r>
        <w:t>Sınıfı</w:t>
      </w:r>
      <w:proofErr w:type="spellEnd"/>
      <w:r>
        <w:t xml:space="preserve"> (Asset Class): “CO” (</w:t>
      </w:r>
      <w:proofErr w:type="spellStart"/>
      <w:r>
        <w:t>Altın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EMTİA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için</w:t>
      </w:r>
      <w:proofErr w:type="spellEnd"/>
      <w:r>
        <w:t>)</w:t>
      </w:r>
    </w:p>
    <w:p w:rsidR="0047088C" w:rsidRDefault="0047088C" w:rsidP="001C4D28">
      <w:proofErr w:type="spellStart"/>
      <w:r>
        <w:t>Sözleşme</w:t>
      </w:r>
      <w:proofErr w:type="spellEnd"/>
      <w:r>
        <w:t xml:space="preserve"> </w:t>
      </w:r>
      <w:proofErr w:type="spellStart"/>
      <w:r>
        <w:t>Tarafının</w:t>
      </w:r>
      <w:proofErr w:type="spellEnd"/>
      <w:r>
        <w:t xml:space="preserve"> </w:t>
      </w:r>
      <w:proofErr w:type="spellStart"/>
      <w:r>
        <w:t>Satıcı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Alıcı</w:t>
      </w:r>
      <w:proofErr w:type="spellEnd"/>
      <w:r>
        <w:t xml:space="preserve"> </w:t>
      </w:r>
      <w:proofErr w:type="spellStart"/>
      <w:r>
        <w:t>Olma</w:t>
      </w:r>
      <w:proofErr w:type="spellEnd"/>
      <w:r>
        <w:t xml:space="preserve"> </w:t>
      </w:r>
      <w:proofErr w:type="spellStart"/>
      <w:r>
        <w:t>Durumu</w:t>
      </w:r>
      <w:proofErr w:type="spellEnd"/>
      <w:r>
        <w:t xml:space="preserve"> (</w:t>
      </w:r>
      <w:proofErr w:type="spellStart"/>
      <w:r>
        <w:t>CounterpartySide</w:t>
      </w:r>
      <w:proofErr w:type="spellEnd"/>
      <w:r>
        <w:t xml:space="preserve">): “B” (A </w:t>
      </w:r>
      <w:proofErr w:type="spellStart"/>
      <w:r>
        <w:t>kurumu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pozisyonda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“</w:t>
      </w:r>
      <w:proofErr w:type="spellStart"/>
      <w:r>
        <w:t>Alıcı</w:t>
      </w:r>
      <w:proofErr w:type="spellEnd"/>
      <w:r>
        <w:t>”)</w:t>
      </w:r>
    </w:p>
    <w:p w:rsidR="0047088C" w:rsidRDefault="0047088C" w:rsidP="001C4D28">
      <w:pPr>
        <w:ind w:left="360" w:hanging="360"/>
      </w:pPr>
      <w:r w:rsidRPr="006C65F1">
        <w:t>Nominal Para Birimi-I</w:t>
      </w:r>
      <w:r>
        <w:t xml:space="preserve"> (Notional Currency1): “USD”</w:t>
      </w:r>
    </w:p>
    <w:p w:rsidR="0047088C" w:rsidRDefault="0047088C" w:rsidP="001C4D28">
      <w:pPr>
        <w:ind w:left="360" w:hanging="360"/>
      </w:pPr>
      <w:r>
        <w:t>Nominal (Notional): “60.000”</w:t>
      </w:r>
    </w:p>
    <w:p w:rsidR="0047088C" w:rsidRDefault="0047088C" w:rsidP="001C4D28">
      <w:pPr>
        <w:ind w:left="360" w:hanging="360"/>
      </w:pPr>
      <w:proofErr w:type="spellStart"/>
      <w:r>
        <w:t>Fiyat</w:t>
      </w:r>
      <w:proofErr w:type="spellEnd"/>
      <w:r>
        <w:t xml:space="preserve">/Oran (Price/Rate): “60” </w:t>
      </w:r>
      <w:proofErr w:type="spellStart"/>
      <w:r>
        <w:t>ürünün</w:t>
      </w:r>
      <w:proofErr w:type="spellEnd"/>
      <w:r>
        <w:t xml:space="preserve"> </w:t>
      </w:r>
      <w:proofErr w:type="spellStart"/>
      <w:r>
        <w:t>fiyatı</w:t>
      </w:r>
      <w:proofErr w:type="spellEnd"/>
    </w:p>
    <w:p w:rsidR="0047088C" w:rsidRDefault="0047088C" w:rsidP="001C4D28">
      <w:pPr>
        <w:ind w:left="360" w:hanging="360"/>
      </w:pPr>
      <w:proofErr w:type="spellStart"/>
      <w:r>
        <w:t>Fiyat</w:t>
      </w:r>
      <w:proofErr w:type="spellEnd"/>
      <w:r>
        <w:t xml:space="preserve"> </w:t>
      </w:r>
      <w:proofErr w:type="spellStart"/>
      <w:r>
        <w:t>Notasyonu</w:t>
      </w:r>
      <w:proofErr w:type="spellEnd"/>
      <w:r>
        <w:t xml:space="preserve"> (Price Notation): “U” </w:t>
      </w:r>
      <w:proofErr w:type="spellStart"/>
      <w:r>
        <w:t>birim</w:t>
      </w:r>
      <w:proofErr w:type="spellEnd"/>
    </w:p>
    <w:p w:rsidR="0047088C" w:rsidRDefault="0047088C" w:rsidP="001C4D28">
      <w:pPr>
        <w:ind w:left="360" w:hanging="360"/>
      </w:pPr>
      <w:proofErr w:type="spellStart"/>
      <w:r w:rsidRPr="006C65F1">
        <w:t>Fiyatın</w:t>
      </w:r>
      <w:proofErr w:type="spellEnd"/>
      <w:r w:rsidRPr="006C65F1">
        <w:t xml:space="preserve"> Para </w:t>
      </w:r>
      <w:proofErr w:type="spellStart"/>
      <w:r w:rsidRPr="006C65F1">
        <w:t>Birimi</w:t>
      </w:r>
      <w:proofErr w:type="spellEnd"/>
      <w:r>
        <w:t xml:space="preserve"> (Currency of Price): “USD” </w:t>
      </w:r>
      <w:proofErr w:type="spellStart"/>
      <w:r>
        <w:t>ürünün</w:t>
      </w:r>
      <w:proofErr w:type="spellEnd"/>
      <w:r>
        <w:t xml:space="preserve"> </w:t>
      </w:r>
      <w:proofErr w:type="spellStart"/>
      <w:r>
        <w:t>fiyatı</w:t>
      </w:r>
      <w:proofErr w:type="spellEnd"/>
      <w:r>
        <w:t xml:space="preserve"> </w:t>
      </w:r>
      <w:proofErr w:type="spellStart"/>
      <w:r>
        <w:t>sözleşmede</w:t>
      </w:r>
      <w:proofErr w:type="spellEnd"/>
      <w:r>
        <w:t xml:space="preserve"> </w:t>
      </w:r>
      <w:proofErr w:type="spellStart"/>
      <w:r>
        <w:t>dolar</w:t>
      </w:r>
      <w:proofErr w:type="spellEnd"/>
      <w:r>
        <w:t xml:space="preserve"> </w:t>
      </w:r>
      <w:proofErr w:type="spellStart"/>
      <w:r>
        <w:t>cinsinden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>.</w:t>
      </w:r>
    </w:p>
    <w:p w:rsidR="0047088C" w:rsidRDefault="0047088C" w:rsidP="001C4D28">
      <w:pPr>
        <w:ind w:left="360" w:hanging="360"/>
      </w:pPr>
      <w:proofErr w:type="spellStart"/>
      <w:r>
        <w:t>Fiyat</w:t>
      </w:r>
      <w:proofErr w:type="spellEnd"/>
      <w:r>
        <w:t xml:space="preserve"> </w:t>
      </w:r>
      <w:proofErr w:type="spellStart"/>
      <w:r>
        <w:t>Çarpanı</w:t>
      </w:r>
      <w:proofErr w:type="spellEnd"/>
      <w:r>
        <w:t xml:space="preserve"> (Price Multiplier): “1”sözleşmede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çarpan</w:t>
      </w:r>
      <w:proofErr w:type="spellEnd"/>
      <w:r>
        <w:t xml:space="preserve"> </w:t>
      </w:r>
      <w:proofErr w:type="spellStart"/>
      <w:r>
        <w:t>bulunmadığı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“1”.</w:t>
      </w:r>
    </w:p>
    <w:p w:rsidR="0047088C" w:rsidRDefault="0047088C" w:rsidP="001C4D28">
      <w:pPr>
        <w:ind w:left="360" w:hanging="360"/>
      </w:pPr>
      <w:proofErr w:type="spellStart"/>
      <w:r>
        <w:t>Miktar</w:t>
      </w:r>
      <w:proofErr w:type="spellEnd"/>
      <w:r>
        <w:t xml:space="preserve"> (Quantity): “1.000” </w:t>
      </w:r>
      <w:proofErr w:type="spellStart"/>
      <w:r>
        <w:t>buradaki</w:t>
      </w:r>
      <w:proofErr w:type="spellEnd"/>
      <w:r>
        <w:t xml:space="preserve"> </w:t>
      </w:r>
      <w:proofErr w:type="spellStart"/>
      <w:r>
        <w:t>sözleşme</w:t>
      </w:r>
      <w:proofErr w:type="spellEnd"/>
      <w:r>
        <w:t xml:space="preserve"> </w:t>
      </w:r>
      <w:proofErr w:type="spellStart"/>
      <w:r>
        <w:t>adedi</w:t>
      </w:r>
      <w:proofErr w:type="spellEnd"/>
      <w:r>
        <w:t xml:space="preserve"> 1.000’dir.</w:t>
      </w:r>
    </w:p>
    <w:p w:rsidR="0047088C" w:rsidRDefault="0047088C" w:rsidP="001C4D28">
      <w:pPr>
        <w:ind w:left="360" w:hanging="360"/>
      </w:pPr>
      <w:r>
        <w:t xml:space="preserve">Baz </w:t>
      </w:r>
      <w:proofErr w:type="spellStart"/>
      <w:r>
        <w:t>Emtia</w:t>
      </w:r>
      <w:proofErr w:type="spellEnd"/>
      <w:r>
        <w:t xml:space="preserve"> (Commodity Base): “ME” metal</w:t>
      </w:r>
    </w:p>
    <w:p w:rsidR="0047088C" w:rsidRDefault="0047088C" w:rsidP="001C4D28">
      <w:pPr>
        <w:ind w:left="360" w:hanging="360"/>
      </w:pPr>
      <w:proofErr w:type="spellStart"/>
      <w:r>
        <w:t>Emtia</w:t>
      </w:r>
      <w:proofErr w:type="spellEnd"/>
      <w:r>
        <w:t xml:space="preserve"> </w:t>
      </w:r>
      <w:proofErr w:type="spellStart"/>
      <w:r>
        <w:t>Detayları</w:t>
      </w:r>
      <w:proofErr w:type="spellEnd"/>
      <w:r>
        <w:t xml:space="preserve"> (Commodity Details): “PR” </w:t>
      </w:r>
      <w:proofErr w:type="spellStart"/>
      <w:r>
        <w:t>kıymetli</w:t>
      </w:r>
      <w:proofErr w:type="spellEnd"/>
      <w:r>
        <w:t xml:space="preserve"> </w:t>
      </w:r>
      <w:proofErr w:type="spellStart"/>
      <w:r>
        <w:t>olanlar</w:t>
      </w:r>
      <w:proofErr w:type="spellEnd"/>
    </w:p>
    <w:p w:rsidR="0047088C" w:rsidRDefault="0047088C" w:rsidP="001C4D28">
      <w:pPr>
        <w:ind w:left="360" w:hanging="360"/>
      </w:pPr>
      <w:proofErr w:type="spellStart"/>
      <w:r>
        <w:t>Sözleşmenin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Para </w:t>
      </w:r>
      <w:proofErr w:type="spellStart"/>
      <w:r>
        <w:t>Tutarı</w:t>
      </w:r>
      <w:proofErr w:type="spellEnd"/>
      <w:r>
        <w:t xml:space="preserve"> (Original Notional): “60.000”</w:t>
      </w:r>
    </w:p>
    <w:p w:rsidR="0047088C" w:rsidRDefault="0047088C" w:rsidP="001C4D28">
      <w:pPr>
        <w:ind w:left="360" w:hanging="360"/>
      </w:pPr>
      <w:proofErr w:type="spellStart"/>
      <w:r>
        <w:t>Sözleşmenin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Para </w:t>
      </w:r>
      <w:proofErr w:type="spellStart"/>
      <w:r>
        <w:t>Birimi</w:t>
      </w:r>
      <w:proofErr w:type="spellEnd"/>
      <w:r>
        <w:t xml:space="preserve"> (Currency of Original Notional): “USD”</w:t>
      </w:r>
    </w:p>
    <w:p w:rsidR="00AF0AE0" w:rsidRDefault="00AF0AE0" w:rsidP="00027D18">
      <w:pPr>
        <w:ind w:left="720"/>
      </w:pPr>
    </w:p>
    <w:p w:rsidR="006C65F1" w:rsidRDefault="006C65F1" w:rsidP="006970E0">
      <w:pPr>
        <w:ind w:left="-1276" w:firstLine="1996"/>
      </w:pPr>
      <w:r>
        <w:tab/>
      </w:r>
      <w:r w:rsidR="006970E0">
        <w:rPr>
          <w:noProof/>
          <w:lang w:val="tr-TR" w:eastAsia="tr-TR"/>
        </w:rPr>
        <w:drawing>
          <wp:inline distT="0" distB="0" distL="0" distR="0" wp14:anchorId="1A033932" wp14:editId="09526EA6">
            <wp:extent cx="7529830" cy="1526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4900" cy="154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 </w:t>
      </w:r>
    </w:p>
    <w:p w:rsidR="00596BD0" w:rsidRDefault="00596BD0" w:rsidP="00596BD0">
      <w:pPr>
        <w:ind w:left="360"/>
      </w:pPr>
    </w:p>
    <w:p w:rsidR="00596BD0" w:rsidRDefault="00596BD0" w:rsidP="00596BD0">
      <w:pPr>
        <w:ind w:left="360"/>
      </w:pPr>
    </w:p>
    <w:sectPr w:rsidR="00596BD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4C" w:rsidRDefault="0042194C" w:rsidP="00215B13">
      <w:pPr>
        <w:spacing w:after="0" w:line="240" w:lineRule="auto"/>
      </w:pPr>
      <w:r>
        <w:separator/>
      </w:r>
    </w:p>
  </w:endnote>
  <w:endnote w:type="continuationSeparator" w:id="0">
    <w:p w:rsidR="0042194C" w:rsidRDefault="0042194C" w:rsidP="0021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4C" w:rsidRDefault="0042194C" w:rsidP="00215B13">
      <w:pPr>
        <w:spacing w:after="0" w:line="240" w:lineRule="auto"/>
      </w:pPr>
      <w:r>
        <w:separator/>
      </w:r>
    </w:p>
  </w:footnote>
  <w:footnote w:type="continuationSeparator" w:id="0">
    <w:p w:rsidR="0042194C" w:rsidRDefault="0042194C" w:rsidP="00215B13">
      <w:pPr>
        <w:spacing w:after="0" w:line="240" w:lineRule="auto"/>
      </w:pPr>
      <w:r>
        <w:continuationSeparator/>
      </w:r>
    </w:p>
  </w:footnote>
  <w:footnote w:id="1">
    <w:p w:rsidR="00215B13" w:rsidRDefault="00215B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Çapraz</w:t>
      </w:r>
      <w:proofErr w:type="spellEnd"/>
      <w:r>
        <w:t xml:space="preserve"> Para Swap </w:t>
      </w:r>
      <w:r w:rsidRPr="00215B13">
        <w:t xml:space="preserve">(Cross Currency </w:t>
      </w:r>
      <w:r>
        <w:t xml:space="preserve">Swaps) </w:t>
      </w:r>
      <w:proofErr w:type="spellStart"/>
      <w:r>
        <w:t>türev</w:t>
      </w:r>
      <w:proofErr w:type="spellEnd"/>
      <w:r>
        <w:t xml:space="preserve">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sözleşmelerinde</w:t>
      </w:r>
      <w:proofErr w:type="spellEnd"/>
      <w:r>
        <w:t xml:space="preserve"> 1577 </w:t>
      </w:r>
      <w:proofErr w:type="spellStart"/>
      <w:r>
        <w:t>numaralı</w:t>
      </w:r>
      <w:proofErr w:type="spellEnd"/>
      <w:r>
        <w:t xml:space="preserve"> MKK </w:t>
      </w:r>
      <w:proofErr w:type="spellStart"/>
      <w:r>
        <w:t>duyurusunda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 xml:space="preserve"> </w:t>
      </w:r>
      <w:proofErr w:type="spellStart"/>
      <w:r>
        <w:t>kurallar</w:t>
      </w:r>
      <w:proofErr w:type="spellEnd"/>
      <w:r>
        <w:t xml:space="preserve"> </w:t>
      </w:r>
      <w:proofErr w:type="spellStart"/>
      <w:r>
        <w:t>geçerlidir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80E4E"/>
    <w:multiLevelType w:val="hybridMultilevel"/>
    <w:tmpl w:val="50F2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D0"/>
    <w:rsid w:val="00027D18"/>
    <w:rsid w:val="001C4D28"/>
    <w:rsid w:val="00215B13"/>
    <w:rsid w:val="002B37C1"/>
    <w:rsid w:val="00335CD5"/>
    <w:rsid w:val="00363029"/>
    <w:rsid w:val="00366353"/>
    <w:rsid w:val="003C476E"/>
    <w:rsid w:val="0042194C"/>
    <w:rsid w:val="0047088C"/>
    <w:rsid w:val="004D3178"/>
    <w:rsid w:val="00596BD0"/>
    <w:rsid w:val="00627244"/>
    <w:rsid w:val="006970E0"/>
    <w:rsid w:val="006A15F6"/>
    <w:rsid w:val="006C65F1"/>
    <w:rsid w:val="008D7FE9"/>
    <w:rsid w:val="00977300"/>
    <w:rsid w:val="00A01EE0"/>
    <w:rsid w:val="00A502C8"/>
    <w:rsid w:val="00AA722C"/>
    <w:rsid w:val="00AF0AE0"/>
    <w:rsid w:val="00B909C1"/>
    <w:rsid w:val="00CD7129"/>
    <w:rsid w:val="00D910A4"/>
    <w:rsid w:val="00E13BFE"/>
    <w:rsid w:val="00F2437A"/>
    <w:rsid w:val="00F553C2"/>
    <w:rsid w:val="00F85327"/>
    <w:rsid w:val="00FA2ED3"/>
    <w:rsid w:val="00F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29CC"/>
  <w15:chartTrackingRefBased/>
  <w15:docId w15:val="{94447ED6-E076-4C0C-AE11-A96C7563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B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B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B13"/>
  </w:style>
  <w:style w:type="paragraph" w:styleId="Footer">
    <w:name w:val="footer"/>
    <w:basedOn w:val="Normal"/>
    <w:link w:val="FooterChar"/>
    <w:uiPriority w:val="99"/>
    <w:unhideWhenUsed/>
    <w:rsid w:val="00215B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B13"/>
  </w:style>
  <w:style w:type="paragraph" w:styleId="FootnoteText">
    <w:name w:val="footnote text"/>
    <w:basedOn w:val="Normal"/>
    <w:link w:val="FootnoteTextChar"/>
    <w:uiPriority w:val="99"/>
    <w:semiHidden/>
    <w:unhideWhenUsed/>
    <w:rsid w:val="00215B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B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5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A32F81-BEE9-427D-A3DA-207A7AC5EE26}"/>
</file>

<file path=customXml/itemProps2.xml><?xml version="1.0" encoding="utf-8"?>
<ds:datastoreItem xmlns:ds="http://schemas.openxmlformats.org/officeDocument/2006/customXml" ds:itemID="{D8E04188-5956-4D69-91FB-1A9F80024AEE}"/>
</file>

<file path=customXml/itemProps3.xml><?xml version="1.0" encoding="utf-8"?>
<ds:datastoreItem xmlns:ds="http://schemas.openxmlformats.org/officeDocument/2006/customXml" ds:itemID="{CDFCECC7-0804-457B-983C-7197B087E5DF}"/>
</file>

<file path=customXml/itemProps4.xml><?xml version="1.0" encoding="utf-8"?>
<ds:datastoreItem xmlns:ds="http://schemas.openxmlformats.org/officeDocument/2006/customXml" ds:itemID="{C6719299-84F3-445C-925F-1900C7598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 Caymaz</dc:creator>
  <cp:keywords/>
  <dc:description/>
  <cp:lastModifiedBy>Nermin Seda Erfındık</cp:lastModifiedBy>
  <cp:revision>3</cp:revision>
  <dcterms:created xsi:type="dcterms:W3CDTF">2020-07-13T14:31:00Z</dcterms:created>
  <dcterms:modified xsi:type="dcterms:W3CDTF">2020-07-13T14:35:00Z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